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B8FD4CE" w14:textId="6726995C" w:rsidR="00E20BDE" w:rsidRPr="00713BBA" w:rsidRDefault="00E20BDE" w:rsidP="0091185A">
      <w:pPr>
        <w:ind w:left="360"/>
        <w:rPr>
          <w:rFonts w:asciiTheme="minorHAnsi" w:hAnsiTheme="minorHAnsi" w:cs="Arial"/>
          <w:sz w:val="22"/>
          <w:szCs w:val="22"/>
          <w:lang w:eastAsia="zh-CN"/>
        </w:rPr>
      </w:pPr>
    </w:p>
    <w:p w14:paraId="37E3C13F" w14:textId="378CEE3D" w:rsidR="005B4202" w:rsidRPr="00713BBA" w:rsidRDefault="00682A16" w:rsidP="0091185A">
      <w:pPr>
        <w:ind w:left="360"/>
        <w:rPr>
          <w:rFonts w:asciiTheme="minorHAnsi" w:hAnsiTheme="minorHAnsi" w:cs="Arial"/>
          <w:sz w:val="22"/>
          <w:szCs w:val="22"/>
        </w:rPr>
      </w:pPr>
      <w:r w:rsidRPr="00713BBA">
        <w:rPr>
          <w:rFonts w:asciiTheme="minorHAnsi" w:hAnsiTheme="minorHAnsi"/>
          <w:noProof/>
          <w:sz w:val="22"/>
          <w:szCs w:val="22"/>
          <w:lang w:val="en-AU" w:eastAsia="zh-CN"/>
        </w:rPr>
        <w:drawing>
          <wp:anchor distT="0" distB="0" distL="114300" distR="114300" simplePos="0" relativeHeight="251650048" behindDoc="0" locked="0" layoutInCell="1" allowOverlap="1" wp14:anchorId="7BCA527E" wp14:editId="703ABFC2">
            <wp:simplePos x="0" y="0"/>
            <wp:positionH relativeFrom="column">
              <wp:posOffset>75565</wp:posOffset>
            </wp:positionH>
            <wp:positionV relativeFrom="paragraph">
              <wp:posOffset>44450</wp:posOffset>
            </wp:positionV>
            <wp:extent cx="1939290" cy="299085"/>
            <wp:effectExtent l="19050" t="0" r="3810" b="0"/>
            <wp:wrapSquare wrapText="bothSides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290" cy="299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77962A2" w14:textId="20D99B88" w:rsidR="00822EF5" w:rsidRPr="00713BBA" w:rsidRDefault="00822EF5" w:rsidP="0091185A">
      <w:pPr>
        <w:ind w:left="360"/>
        <w:rPr>
          <w:rFonts w:asciiTheme="minorHAnsi" w:hAnsiTheme="minorHAnsi" w:cs="Arial"/>
          <w:sz w:val="22"/>
          <w:szCs w:val="22"/>
        </w:rPr>
      </w:pPr>
    </w:p>
    <w:p w14:paraId="46C9A509" w14:textId="64E8E2C2" w:rsidR="00501B4A" w:rsidRPr="00713BBA" w:rsidRDefault="00501B4A" w:rsidP="002762D9">
      <w:pPr>
        <w:tabs>
          <w:tab w:val="left" w:pos="8808"/>
        </w:tabs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40CD2F59" w14:textId="3201DFF9" w:rsidR="00501B4A" w:rsidRPr="00713BBA" w:rsidRDefault="00A43918" w:rsidP="002762D9">
      <w:pPr>
        <w:tabs>
          <w:tab w:val="left" w:pos="8808"/>
        </w:tabs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  <w:r w:rsidRPr="00713BBA">
        <w:rPr>
          <w:rFonts w:asciiTheme="minorHAnsi" w:hAnsiTheme="minorHAnsi" w:cs="Arial"/>
          <w:noProof/>
          <w:sz w:val="22"/>
          <w:szCs w:val="22"/>
          <w:lang w:val="en-AU" w:eastAsia="zh-CN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16032AB" wp14:editId="718C521A">
                <wp:simplePos x="0" y="0"/>
                <wp:positionH relativeFrom="column">
                  <wp:posOffset>15240</wp:posOffset>
                </wp:positionH>
                <wp:positionV relativeFrom="paragraph">
                  <wp:posOffset>30480</wp:posOffset>
                </wp:positionV>
                <wp:extent cx="3073400" cy="975360"/>
                <wp:effectExtent l="0" t="0" r="0" b="0"/>
                <wp:wrapNone/>
                <wp:docPr id="1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3400" cy="9753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FF5AD5" w14:textId="77756AC8" w:rsidR="007E5530" w:rsidRPr="00543B8E" w:rsidRDefault="007E5530" w:rsidP="002C2D1C">
                            <w:pPr>
                              <w:spacing w:line="276" w:lineRule="auto"/>
                              <w:rPr>
                                <w:rFonts w:ascii="Calibri" w:hAnsi="Calibri"/>
                                <w:b/>
                                <w:sz w:val="44"/>
                                <w:szCs w:val="44"/>
                                <w:lang w:eastAsia="zh-CN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sz w:val="44"/>
                                <w:szCs w:val="44"/>
                                <w:lang w:eastAsia="zh-CN"/>
                              </w:rPr>
                              <w:t>LED Street</w:t>
                            </w:r>
                            <w:r>
                              <w:rPr>
                                <w:rFonts w:ascii="Calibri" w:hAnsi="Calibri" w:hint="eastAsia"/>
                                <w:b/>
                                <w:sz w:val="44"/>
                                <w:szCs w:val="44"/>
                                <w:lang w:eastAsia="zh-CN"/>
                              </w:rPr>
                              <w:t>lights</w:t>
                            </w:r>
                          </w:p>
                          <w:p w14:paraId="1E4C7FD6" w14:textId="48A474A4" w:rsidR="007E5530" w:rsidRPr="00543B8E" w:rsidRDefault="007E5530" w:rsidP="00995DA9">
                            <w:pPr>
                              <w:spacing w:line="276" w:lineRule="auto"/>
                              <w:rPr>
                                <w:rFonts w:ascii="Calibri" w:hAnsi="Calibri"/>
                                <w:b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alibri" w:hAnsi="Calibri" w:hint="eastAsia"/>
                                <w:b/>
                                <w:sz w:val="44"/>
                                <w:szCs w:val="44"/>
                                <w:lang w:eastAsia="zh-CN"/>
                              </w:rPr>
                              <w:t>Product Specification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6032AB" id="_x0000_t202" coordsize="21600,21600" o:spt="202" path="m,l,21600r21600,l21600,xe">
                <v:stroke joinstyle="miter"/>
                <v:path gradientshapeok="t" o:connecttype="rect"/>
              </v:shapetype>
              <v:shape id="Text Box 32" o:spid="_x0000_s1026" type="#_x0000_t202" style="position:absolute;margin-left:1.2pt;margin-top:2.4pt;width:242pt;height:76.8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" stroked="f">
                <v:textbox>
                  <w:txbxContent>
                    <w:p w14:paraId="4BFF5AD5" w14:textId="77756AC8" w:rsidR="007E5530" w:rsidRPr="00543B8E" w:rsidRDefault="007E5530" w:rsidP="002C2D1C">
                      <w:pPr>
                        <w:spacing w:line="276" w:lineRule="auto"/>
                        <w:rPr>
                          <w:rFonts w:ascii="Calibri" w:hAnsi="Calibri"/>
                          <w:b/>
                          <w:sz w:val="44"/>
                          <w:szCs w:val="44"/>
                          <w:lang w:eastAsia="zh-CN"/>
                        </w:rPr>
                      </w:pPr>
                      <w:r>
                        <w:rPr>
                          <w:rFonts w:ascii="Calibri" w:hAnsi="Calibri"/>
                          <w:b/>
                          <w:sz w:val="44"/>
                          <w:szCs w:val="44"/>
                          <w:lang w:eastAsia="zh-CN"/>
                        </w:rPr>
                        <w:t>LED Street</w:t>
                      </w:r>
                      <w:r>
                        <w:rPr>
                          <w:rFonts w:ascii="Calibri" w:hAnsi="Calibri" w:hint="eastAsia"/>
                          <w:b/>
                          <w:sz w:val="44"/>
                          <w:szCs w:val="44"/>
                          <w:lang w:eastAsia="zh-CN"/>
                        </w:rPr>
                        <w:t>lights</w:t>
                      </w:r>
                    </w:p>
                    <w:p w14:paraId="1E4C7FD6" w14:textId="48A474A4" w:rsidR="007E5530" w:rsidRPr="00543B8E" w:rsidRDefault="007E5530" w:rsidP="00995DA9">
                      <w:pPr>
                        <w:spacing w:line="276" w:lineRule="auto"/>
                        <w:rPr>
                          <w:rFonts w:ascii="Calibri" w:hAnsi="Calibri"/>
                          <w:b/>
                          <w:sz w:val="44"/>
                          <w:szCs w:val="44"/>
                        </w:rPr>
                      </w:pPr>
                      <w:r>
                        <w:rPr>
                          <w:rFonts w:ascii="Calibri" w:hAnsi="Calibri" w:hint="eastAsia"/>
                          <w:b/>
                          <w:sz w:val="44"/>
                          <w:szCs w:val="44"/>
                          <w:lang w:eastAsia="zh-CN"/>
                        </w:rPr>
                        <w:t>Product Specification</w:t>
                      </w:r>
                    </w:p>
                  </w:txbxContent>
                </v:textbox>
              </v:shape>
            </w:pict>
          </mc:Fallback>
        </mc:AlternateContent>
      </w:r>
    </w:p>
    <w:p w14:paraId="1A9E4473" w14:textId="77777777" w:rsidR="00501B4A" w:rsidRPr="00713BBA" w:rsidRDefault="00501B4A" w:rsidP="002762D9">
      <w:pPr>
        <w:tabs>
          <w:tab w:val="left" w:pos="8808"/>
        </w:tabs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44B49E75" w14:textId="76CFB44E" w:rsidR="00501B4A" w:rsidRPr="00713BBA" w:rsidRDefault="00501B4A" w:rsidP="002762D9">
      <w:pPr>
        <w:tabs>
          <w:tab w:val="left" w:pos="8808"/>
        </w:tabs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602FCE8F" w14:textId="52B858C2" w:rsidR="00501B4A" w:rsidRPr="00713BBA" w:rsidRDefault="00501B4A" w:rsidP="002762D9">
      <w:pPr>
        <w:tabs>
          <w:tab w:val="left" w:pos="8808"/>
        </w:tabs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25143EE9" w14:textId="77777777" w:rsidR="00501B4A" w:rsidRPr="00713BBA" w:rsidRDefault="00501B4A" w:rsidP="002762D9">
      <w:pPr>
        <w:tabs>
          <w:tab w:val="left" w:pos="8808"/>
        </w:tabs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14BE26E5" w14:textId="0EF321C3" w:rsidR="00501B4A" w:rsidRPr="00713BBA" w:rsidRDefault="00501B4A" w:rsidP="002762D9">
      <w:pPr>
        <w:tabs>
          <w:tab w:val="left" w:pos="8808"/>
        </w:tabs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04F7F65D" w14:textId="77777777" w:rsidR="00BC48DD" w:rsidRPr="00713BBA" w:rsidRDefault="00BC48DD" w:rsidP="002762D9">
      <w:pPr>
        <w:tabs>
          <w:tab w:val="left" w:pos="8808"/>
        </w:tabs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37B3060F" w14:textId="4C018C58" w:rsidR="00BC48DD" w:rsidRPr="00713BBA" w:rsidRDefault="00BC48DD" w:rsidP="002762D9">
      <w:pPr>
        <w:tabs>
          <w:tab w:val="left" w:pos="8808"/>
        </w:tabs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69FC30BC" w14:textId="6DA3C15A" w:rsidR="00BC48DD" w:rsidRPr="00713BBA" w:rsidRDefault="00BC48DD" w:rsidP="002762D9">
      <w:pPr>
        <w:tabs>
          <w:tab w:val="left" w:pos="8808"/>
        </w:tabs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0AE67A7C" w14:textId="79765C68" w:rsidR="00BC48DD" w:rsidRPr="00713BBA" w:rsidRDefault="00BC48DD" w:rsidP="002762D9">
      <w:pPr>
        <w:tabs>
          <w:tab w:val="left" w:pos="8808"/>
        </w:tabs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46F5A6E3" w14:textId="3EA06E86" w:rsidR="00BC48DD" w:rsidRPr="00713BBA" w:rsidRDefault="00BC48DD" w:rsidP="002762D9">
      <w:pPr>
        <w:tabs>
          <w:tab w:val="left" w:pos="8808"/>
        </w:tabs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59102303" w14:textId="38FDD9F8" w:rsidR="00BC48DD" w:rsidRPr="00713BBA" w:rsidRDefault="00BC48DD" w:rsidP="002762D9">
      <w:pPr>
        <w:tabs>
          <w:tab w:val="left" w:pos="8808"/>
        </w:tabs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5B1C0E0B" w14:textId="20A0EA5B" w:rsidR="00BC48DD" w:rsidRPr="00713BBA" w:rsidRDefault="006E18F1" w:rsidP="002762D9">
      <w:pPr>
        <w:tabs>
          <w:tab w:val="left" w:pos="8808"/>
        </w:tabs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  <w:r>
        <w:rPr>
          <w:rFonts w:asciiTheme="minorHAnsi" w:hAnsiTheme="minorHAnsi" w:cs="Arial"/>
          <w:b/>
          <w:noProof/>
          <w:sz w:val="22"/>
          <w:szCs w:val="22"/>
          <w:u w:val="single"/>
          <w:lang w:eastAsia="zh-CN"/>
        </w:rPr>
        <w:drawing>
          <wp:inline distT="0" distB="0" distL="0" distR="0" wp14:anchorId="584B75AE" wp14:editId="54B1DD27">
            <wp:extent cx="5274945" cy="46482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-2-4 Modules Top-view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464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6F2A" w:rsidRPr="00566F2A">
        <w:rPr>
          <w:rFonts w:asciiTheme="minorHAnsi" w:hAnsiTheme="minorHAnsi" w:cs="Arial"/>
          <w:b/>
          <w:noProof/>
          <w:sz w:val="22"/>
          <w:szCs w:val="22"/>
          <w:u w:val="single"/>
          <w:lang w:eastAsia="zh-CN"/>
        </w:rPr>
        <w:drawing>
          <wp:anchor distT="0" distB="0" distL="114300" distR="114300" simplePos="0" relativeHeight="251696128" behindDoc="0" locked="0" layoutInCell="1" allowOverlap="1" wp14:anchorId="2742F961" wp14:editId="68B541EA">
            <wp:simplePos x="0" y="0"/>
            <wp:positionH relativeFrom="column">
              <wp:posOffset>-361950</wp:posOffset>
            </wp:positionH>
            <wp:positionV relativeFrom="paragraph">
              <wp:posOffset>4815205</wp:posOffset>
            </wp:positionV>
            <wp:extent cx="5274945" cy="816610"/>
            <wp:effectExtent l="0" t="0" r="1905" b="254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816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53A1AC" w14:textId="0C5158EE" w:rsidR="00BC48DD" w:rsidRPr="00713BBA" w:rsidRDefault="00BC48DD" w:rsidP="002762D9">
      <w:pPr>
        <w:tabs>
          <w:tab w:val="left" w:pos="8808"/>
        </w:tabs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1ACED2E0" w14:textId="06D22F9E" w:rsidR="00950F76" w:rsidRPr="00713BBA" w:rsidRDefault="0016103B" w:rsidP="00C1316D">
      <w:pPr>
        <w:tabs>
          <w:tab w:val="left" w:pos="8808"/>
        </w:tabs>
        <w:rPr>
          <w:rFonts w:asciiTheme="minorHAnsi" w:hAnsiTheme="minorHAnsi" w:cs="Arial"/>
          <w:sz w:val="22"/>
          <w:szCs w:val="22"/>
          <w:lang w:eastAsia="zh-CN"/>
        </w:rPr>
      </w:pPr>
      <w:r w:rsidRPr="00713BBA">
        <w:rPr>
          <w:rFonts w:asciiTheme="minorHAnsi" w:hAnsiTheme="minorHAnsi" w:cs="Arial"/>
          <w:b/>
          <w:sz w:val="22"/>
          <w:szCs w:val="22"/>
          <w:u w:val="single"/>
          <w:lang w:eastAsia="zh-CN"/>
        </w:rPr>
        <w:br w:type="page"/>
      </w:r>
    </w:p>
    <w:p w14:paraId="260F6B0D" w14:textId="77777777" w:rsidR="00D66211" w:rsidRPr="00713BBA" w:rsidRDefault="00D66211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388AA8DD" w14:textId="550D83D6" w:rsidR="00D66211" w:rsidRPr="00713BBA" w:rsidRDefault="00D66211" w:rsidP="00D66211">
      <w:pPr>
        <w:tabs>
          <w:tab w:val="left" w:pos="8808"/>
        </w:tabs>
        <w:rPr>
          <w:rFonts w:asciiTheme="minorHAnsi" w:hAnsiTheme="minorHAnsi" w:cs="Arial"/>
          <w:sz w:val="22"/>
          <w:szCs w:val="22"/>
          <w:lang w:eastAsia="zh-CN"/>
        </w:rPr>
      </w:pPr>
      <w:r w:rsidRPr="00713BBA">
        <w:rPr>
          <w:rFonts w:asciiTheme="minorHAnsi" w:hAnsiTheme="minorHAnsi" w:cs="Arial"/>
          <w:b/>
          <w:sz w:val="22"/>
          <w:szCs w:val="22"/>
          <w:u w:val="single"/>
          <w:lang w:eastAsia="zh-CN"/>
        </w:rPr>
        <w:t>Important Notice</w:t>
      </w:r>
    </w:p>
    <w:p w14:paraId="3A7D09A4" w14:textId="77777777" w:rsidR="00D66211" w:rsidRPr="00713BBA" w:rsidRDefault="00D66211" w:rsidP="00D66211">
      <w:pPr>
        <w:numPr>
          <w:ilvl w:val="0"/>
          <w:numId w:val="5"/>
        </w:numPr>
        <w:rPr>
          <w:rFonts w:asciiTheme="minorHAnsi" w:hAnsiTheme="minorHAnsi" w:cs="Arial"/>
          <w:sz w:val="22"/>
          <w:szCs w:val="22"/>
        </w:rPr>
      </w:pPr>
      <w:r w:rsidRPr="00713BBA">
        <w:rPr>
          <w:rFonts w:asciiTheme="minorHAnsi" w:hAnsiTheme="minorHAnsi" w:cs="Arial"/>
          <w:sz w:val="22"/>
          <w:szCs w:val="22"/>
        </w:rPr>
        <w:t xml:space="preserve">To reduce the risk of electric shock, </w:t>
      </w:r>
      <w:r w:rsidRPr="00713BBA">
        <w:rPr>
          <w:rFonts w:asciiTheme="minorHAnsi" w:hAnsiTheme="minorHAnsi" w:cs="Arial"/>
          <w:sz w:val="22"/>
          <w:szCs w:val="22"/>
          <w:lang w:eastAsia="zh-CN"/>
        </w:rPr>
        <w:t>disconnect</w:t>
      </w:r>
      <w:r w:rsidRPr="00713BBA">
        <w:rPr>
          <w:rFonts w:asciiTheme="minorHAnsi" w:hAnsiTheme="minorHAnsi" w:cs="Arial"/>
          <w:sz w:val="22"/>
          <w:szCs w:val="22"/>
        </w:rPr>
        <w:t xml:space="preserve"> power supply before installation or servicing. </w:t>
      </w:r>
    </w:p>
    <w:p w14:paraId="69E7ACDF" w14:textId="36E4208D" w:rsidR="00D66211" w:rsidRPr="00713BBA" w:rsidRDefault="00D66211" w:rsidP="00D66211">
      <w:pPr>
        <w:numPr>
          <w:ilvl w:val="0"/>
          <w:numId w:val="5"/>
        </w:numPr>
        <w:rPr>
          <w:rFonts w:asciiTheme="minorHAnsi" w:hAnsiTheme="minorHAnsi" w:cs="Arial"/>
          <w:sz w:val="22"/>
          <w:szCs w:val="22"/>
        </w:rPr>
      </w:pPr>
      <w:r w:rsidRPr="00713BBA">
        <w:rPr>
          <w:rFonts w:asciiTheme="minorHAnsi" w:hAnsiTheme="minorHAnsi" w:cs="Arial"/>
          <w:sz w:val="22"/>
          <w:szCs w:val="22"/>
        </w:rPr>
        <w:t xml:space="preserve">This luminaire must be installed in accordance with </w:t>
      </w:r>
      <w:r w:rsidR="00611889" w:rsidRPr="00713BBA">
        <w:rPr>
          <w:rFonts w:asciiTheme="minorHAnsi" w:hAnsiTheme="minorHAnsi" w:cs="Arial"/>
          <w:sz w:val="22"/>
          <w:szCs w:val="22"/>
        </w:rPr>
        <w:t xml:space="preserve">the </w:t>
      </w:r>
      <w:r w:rsidRPr="00713BBA">
        <w:rPr>
          <w:rFonts w:asciiTheme="minorHAnsi" w:hAnsiTheme="minorHAnsi" w:cs="Arial"/>
          <w:noProof/>
          <w:sz w:val="22"/>
          <w:szCs w:val="22"/>
        </w:rPr>
        <w:t>local</w:t>
      </w:r>
      <w:r w:rsidRPr="00713BBA">
        <w:rPr>
          <w:rFonts w:asciiTheme="minorHAnsi" w:hAnsiTheme="minorHAnsi" w:cs="Arial"/>
          <w:sz w:val="22"/>
          <w:szCs w:val="22"/>
        </w:rPr>
        <w:t xml:space="preserve"> electrical code. </w:t>
      </w:r>
      <w:r w:rsidRPr="00713BBA">
        <w:rPr>
          <w:rFonts w:asciiTheme="minorHAnsi" w:hAnsiTheme="minorHAnsi" w:cs="Arial"/>
          <w:sz w:val="22"/>
          <w:szCs w:val="22"/>
          <w:lang w:eastAsia="zh-CN"/>
        </w:rPr>
        <w:t xml:space="preserve"> </w:t>
      </w:r>
      <w:r w:rsidRPr="00713BBA">
        <w:rPr>
          <w:rFonts w:asciiTheme="minorHAnsi" w:hAnsiTheme="minorHAnsi" w:cs="Arial"/>
          <w:sz w:val="22"/>
          <w:szCs w:val="22"/>
        </w:rPr>
        <w:t xml:space="preserve">If you are not familiar with these codes and requirements, consult a qualified electrician. </w:t>
      </w:r>
    </w:p>
    <w:p w14:paraId="77DFCE1C" w14:textId="77777777" w:rsidR="00D66211" w:rsidRPr="00713BBA" w:rsidRDefault="00D66211" w:rsidP="00D66211">
      <w:pPr>
        <w:numPr>
          <w:ilvl w:val="0"/>
          <w:numId w:val="5"/>
        </w:numPr>
        <w:rPr>
          <w:rFonts w:asciiTheme="minorHAnsi" w:hAnsiTheme="minorHAnsi" w:cs="Arial"/>
          <w:sz w:val="22"/>
          <w:szCs w:val="22"/>
        </w:rPr>
      </w:pPr>
      <w:r w:rsidRPr="00713BBA">
        <w:rPr>
          <w:rFonts w:asciiTheme="minorHAnsi" w:hAnsiTheme="minorHAnsi" w:cs="Arial"/>
          <w:sz w:val="22"/>
          <w:szCs w:val="22"/>
        </w:rPr>
        <w:t xml:space="preserve">If NEMA photo control is installed refer to NEMA Receptacle section for instructions. </w:t>
      </w:r>
    </w:p>
    <w:p w14:paraId="5FF305FA" w14:textId="64278E93" w:rsidR="00D66211" w:rsidRPr="00713BBA" w:rsidRDefault="00D66211" w:rsidP="00D66211">
      <w:pPr>
        <w:numPr>
          <w:ilvl w:val="0"/>
          <w:numId w:val="5"/>
        </w:numPr>
        <w:rPr>
          <w:rFonts w:asciiTheme="minorHAnsi" w:hAnsiTheme="minorHAnsi" w:cs="Arial"/>
          <w:sz w:val="22"/>
          <w:szCs w:val="22"/>
        </w:rPr>
      </w:pPr>
      <w:r w:rsidRPr="00713BBA">
        <w:rPr>
          <w:rFonts w:asciiTheme="minorHAnsi" w:hAnsiTheme="minorHAnsi" w:cs="Arial"/>
          <w:sz w:val="22"/>
          <w:szCs w:val="22"/>
        </w:rPr>
        <w:t xml:space="preserve">If mounting bolts are completely removed in the </w:t>
      </w:r>
      <w:proofErr w:type="gramStart"/>
      <w:r w:rsidRPr="00713BBA">
        <w:rPr>
          <w:rFonts w:asciiTheme="minorHAnsi" w:hAnsiTheme="minorHAnsi" w:cs="Arial"/>
          <w:sz w:val="22"/>
          <w:szCs w:val="22"/>
        </w:rPr>
        <w:t>field</w:t>
      </w:r>
      <w:proofErr w:type="gramEnd"/>
      <w:r w:rsidRPr="00713BBA">
        <w:rPr>
          <w:rFonts w:asciiTheme="minorHAnsi" w:hAnsiTheme="minorHAnsi" w:cs="Arial"/>
          <w:sz w:val="22"/>
          <w:szCs w:val="22"/>
        </w:rPr>
        <w:t xml:space="preserve"> they should be hand threaded (prior to use of power tools) to ensure proper engagement of the thread when re-installing. </w:t>
      </w:r>
      <w:r w:rsidRPr="00713BBA">
        <w:rPr>
          <w:rFonts w:asciiTheme="minorHAnsi" w:hAnsiTheme="minorHAnsi" w:cs="Arial"/>
          <w:sz w:val="22"/>
          <w:szCs w:val="22"/>
          <w:lang w:eastAsia="zh-CN"/>
        </w:rPr>
        <w:t xml:space="preserve"> </w:t>
      </w:r>
      <w:r w:rsidRPr="00713BBA">
        <w:rPr>
          <w:rFonts w:asciiTheme="minorHAnsi" w:hAnsiTheme="minorHAnsi" w:cs="Arial"/>
          <w:sz w:val="22"/>
          <w:szCs w:val="22"/>
        </w:rPr>
        <w:t xml:space="preserve">Failure to pre-start threads may result in cross-threading or stripping of the bolts during reinstallation. </w:t>
      </w:r>
    </w:p>
    <w:p w14:paraId="093920C4" w14:textId="77777777" w:rsidR="00D66211" w:rsidRPr="00713BBA" w:rsidRDefault="00D66211" w:rsidP="00D66211">
      <w:pPr>
        <w:numPr>
          <w:ilvl w:val="0"/>
          <w:numId w:val="5"/>
        </w:numPr>
        <w:tabs>
          <w:tab w:val="left" w:pos="8808"/>
        </w:tabs>
        <w:rPr>
          <w:rFonts w:asciiTheme="minorHAnsi" w:hAnsiTheme="minorHAnsi" w:cs="Arial"/>
          <w:sz w:val="22"/>
          <w:szCs w:val="22"/>
          <w:lang w:eastAsia="zh-CN"/>
        </w:rPr>
      </w:pPr>
      <w:r w:rsidRPr="00713BBA">
        <w:rPr>
          <w:rFonts w:asciiTheme="minorHAnsi" w:hAnsiTheme="minorHAnsi" w:cs="Arial"/>
          <w:sz w:val="22"/>
          <w:szCs w:val="22"/>
        </w:rPr>
        <w:t>The luminaire is designed for outdoor use</w:t>
      </w:r>
      <w:r w:rsidRPr="00713BBA">
        <w:rPr>
          <w:rFonts w:asciiTheme="minorHAnsi" w:hAnsiTheme="minorHAnsi" w:cs="Arial"/>
          <w:sz w:val="22"/>
          <w:szCs w:val="22"/>
          <w:lang w:eastAsia="zh-CN"/>
        </w:rPr>
        <w:t xml:space="preserve"> only</w:t>
      </w:r>
    </w:p>
    <w:p w14:paraId="2A9FF109" w14:textId="1948FBA5" w:rsidR="00FC0CBA" w:rsidRPr="00713BBA" w:rsidRDefault="00D66211" w:rsidP="00FC0CBA">
      <w:pPr>
        <w:numPr>
          <w:ilvl w:val="0"/>
          <w:numId w:val="5"/>
        </w:numPr>
        <w:tabs>
          <w:tab w:val="left" w:pos="8808"/>
        </w:tabs>
        <w:rPr>
          <w:rFonts w:asciiTheme="minorHAnsi" w:hAnsiTheme="minorHAnsi" w:cs="Arial"/>
          <w:sz w:val="22"/>
          <w:szCs w:val="22"/>
          <w:lang w:eastAsia="zh-CN"/>
        </w:rPr>
      </w:pPr>
      <w:r w:rsidRPr="00713BBA">
        <w:rPr>
          <w:rFonts w:asciiTheme="minorHAnsi" w:hAnsiTheme="minorHAnsi" w:cs="Arial"/>
          <w:sz w:val="22"/>
          <w:szCs w:val="22"/>
          <w:lang w:eastAsia="zh-CN"/>
        </w:rPr>
        <w:t xml:space="preserve">The light source contained in this luminaire shall only be replaced by the manufacturer or his service agent or a </w:t>
      </w:r>
      <w:r w:rsidRPr="00713BBA">
        <w:rPr>
          <w:rFonts w:asciiTheme="minorHAnsi" w:hAnsiTheme="minorHAnsi" w:cs="Arial"/>
          <w:noProof/>
          <w:sz w:val="22"/>
          <w:szCs w:val="22"/>
          <w:lang w:eastAsia="zh-CN"/>
        </w:rPr>
        <w:t>similar</w:t>
      </w:r>
      <w:r w:rsidR="00611889" w:rsidRPr="00713BBA">
        <w:rPr>
          <w:rFonts w:asciiTheme="minorHAnsi" w:hAnsiTheme="minorHAnsi" w:cs="Arial"/>
          <w:noProof/>
          <w:sz w:val="22"/>
          <w:szCs w:val="22"/>
          <w:lang w:eastAsia="zh-CN"/>
        </w:rPr>
        <w:t>ly</w:t>
      </w:r>
      <w:r w:rsidRPr="00713BBA">
        <w:rPr>
          <w:rFonts w:asciiTheme="minorHAnsi" w:hAnsiTheme="minorHAnsi" w:cs="Arial"/>
          <w:sz w:val="22"/>
          <w:szCs w:val="22"/>
          <w:lang w:eastAsia="zh-CN"/>
        </w:rPr>
        <w:t xml:space="preserve"> qualified person.</w:t>
      </w:r>
    </w:p>
    <w:p w14:paraId="65F687B9" w14:textId="77777777" w:rsidR="00FC0CBA" w:rsidRPr="00713BBA" w:rsidRDefault="00FC0CBA" w:rsidP="00FC0CBA">
      <w:pPr>
        <w:tabs>
          <w:tab w:val="left" w:pos="8808"/>
        </w:tabs>
        <w:ind w:left="720"/>
        <w:rPr>
          <w:rFonts w:asciiTheme="minorHAnsi" w:hAnsiTheme="minorHAnsi" w:cs="Arial"/>
          <w:sz w:val="22"/>
          <w:szCs w:val="22"/>
          <w:lang w:eastAsia="zh-CN"/>
        </w:rPr>
      </w:pPr>
    </w:p>
    <w:p w14:paraId="54675CB9" w14:textId="54EEBDDC" w:rsidR="00FC0CBA" w:rsidRPr="00713BBA" w:rsidRDefault="00FC0CBA" w:rsidP="00FC0CBA">
      <w:pPr>
        <w:tabs>
          <w:tab w:val="left" w:pos="8808"/>
        </w:tabs>
        <w:rPr>
          <w:rFonts w:asciiTheme="minorHAnsi" w:hAnsiTheme="minorHAnsi" w:cs="Arial"/>
          <w:sz w:val="22"/>
          <w:szCs w:val="22"/>
          <w:lang w:eastAsia="zh-CN"/>
        </w:rPr>
      </w:pPr>
      <w:r w:rsidRPr="00713BBA">
        <w:rPr>
          <w:rFonts w:asciiTheme="minorHAnsi" w:hAnsiTheme="minorHAnsi" w:cs="Arial"/>
          <w:b/>
          <w:sz w:val="22"/>
          <w:szCs w:val="22"/>
          <w:u w:val="single"/>
          <w:lang w:val="en-GB" w:eastAsia="zh-CN"/>
        </w:rPr>
        <w:t>ELECTRICAL RATINGS:</w:t>
      </w:r>
    </w:p>
    <w:p w14:paraId="1C5D1A19" w14:textId="77777777" w:rsidR="00FC0CBA" w:rsidRPr="00713BBA" w:rsidRDefault="00FC0CBA" w:rsidP="00FC0CBA">
      <w:pPr>
        <w:rPr>
          <w:rFonts w:asciiTheme="minorHAnsi" w:hAnsiTheme="minorHAnsi" w:cs="Arial"/>
          <w:b/>
          <w:sz w:val="22"/>
          <w:szCs w:val="22"/>
          <w:u w:val="single"/>
          <w:lang w:val="en-GB" w:eastAsia="zh-CN"/>
        </w:rPr>
      </w:pPr>
    </w:p>
    <w:tbl>
      <w:tblPr>
        <w:tblW w:w="5467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91"/>
        <w:gridCol w:w="1133"/>
        <w:gridCol w:w="1275"/>
        <w:gridCol w:w="994"/>
        <w:gridCol w:w="1413"/>
        <w:gridCol w:w="1132"/>
        <w:gridCol w:w="1134"/>
      </w:tblGrid>
      <w:tr w:rsidR="00C9701E" w:rsidRPr="00713BBA" w14:paraId="3A6D5529" w14:textId="77777777" w:rsidTr="00B55BFE">
        <w:trPr>
          <w:trHeight w:val="328"/>
        </w:trPr>
        <w:tc>
          <w:tcPr>
            <w:tcW w:w="10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EF258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bookmarkStart w:id="0" w:name="OLE_LINK14"/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Model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98052" w14:textId="0E3FF2CC" w:rsidR="00BC56E2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Rated Voltage,</w:t>
            </w:r>
          </w:p>
          <w:p w14:paraId="4A63FBD3" w14:textId="22BCC559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Vac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0B008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Frequency, Hz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E0FB5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Rated Current, Max. A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F752B" w14:textId="46523D4D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Rated Wattage,</w:t>
            </w:r>
          </w:p>
          <w:p w14:paraId="691D3C56" w14:textId="733ED25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W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0A6A2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Unit Type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557FD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Locations Use</w:t>
            </w:r>
          </w:p>
        </w:tc>
      </w:tr>
      <w:tr w:rsidR="00C9701E" w:rsidRPr="00713BBA" w14:paraId="1A215BA7" w14:textId="77777777" w:rsidTr="00B55BFE">
        <w:trPr>
          <w:trHeight w:val="224"/>
        </w:trPr>
        <w:tc>
          <w:tcPr>
            <w:tcW w:w="10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8CDFB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TL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XXX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YY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ZZ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U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V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T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B2BF9E" w14:textId="518F8F22" w:rsidR="00FC0CBA" w:rsidRPr="00713BBA" w:rsidRDefault="00615F32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12</w:t>
            </w:r>
            <w:r w:rsidR="00FC0CBA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0-277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DFB65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50/60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23A38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0.45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9038BB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30-45</w:t>
            </w:r>
          </w:p>
        </w:tc>
        <w:tc>
          <w:tcPr>
            <w:tcW w:w="62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D4FBCFF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Pole mounted</w:t>
            </w:r>
          </w:p>
        </w:tc>
        <w:tc>
          <w:tcPr>
            <w:tcW w:w="62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712750D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Wet</w:t>
            </w:r>
          </w:p>
        </w:tc>
      </w:tr>
      <w:tr w:rsidR="00C9701E" w:rsidRPr="00713BBA" w14:paraId="11F576D2" w14:textId="77777777" w:rsidTr="00B55BFE">
        <w:trPr>
          <w:trHeight w:val="173"/>
        </w:trPr>
        <w:tc>
          <w:tcPr>
            <w:tcW w:w="10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C5C6C0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TL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XXX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YY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ZZ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U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V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T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66641" w14:textId="534AC967" w:rsidR="00FC0CBA" w:rsidRPr="00713BBA" w:rsidRDefault="00615F32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12</w:t>
            </w:r>
            <w:r w:rsidR="00FC0CBA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0-277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D8F6C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50/60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240AD6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0.65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C07D18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45-65</w:t>
            </w:r>
          </w:p>
        </w:tc>
        <w:tc>
          <w:tcPr>
            <w:tcW w:w="62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32B811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CC3AB9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</w:p>
        </w:tc>
      </w:tr>
      <w:tr w:rsidR="00C9701E" w:rsidRPr="00713BBA" w14:paraId="701F8A68" w14:textId="77777777" w:rsidTr="00B55BFE">
        <w:trPr>
          <w:trHeight w:val="77"/>
        </w:trPr>
        <w:tc>
          <w:tcPr>
            <w:tcW w:w="10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BFED4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TL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XXX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YY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ZZ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U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V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T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BC8C1" w14:textId="39365853" w:rsidR="00FC0CBA" w:rsidRPr="00713BBA" w:rsidRDefault="00615F32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12</w:t>
            </w:r>
            <w:r w:rsidR="00FC0CBA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0-277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187BA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50/60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20CED2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0.85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B4FD8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65-85</w:t>
            </w:r>
          </w:p>
        </w:tc>
        <w:tc>
          <w:tcPr>
            <w:tcW w:w="62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4085B5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56419B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</w:p>
        </w:tc>
      </w:tr>
      <w:tr w:rsidR="00C9701E" w:rsidRPr="00713BBA" w14:paraId="0E141F5F" w14:textId="77777777" w:rsidTr="00B55BFE">
        <w:trPr>
          <w:trHeight w:val="125"/>
        </w:trPr>
        <w:tc>
          <w:tcPr>
            <w:tcW w:w="10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0DB358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TL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XXX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YY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ZZ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U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V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T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5D84F" w14:textId="64129F04" w:rsidR="00FC0CBA" w:rsidRPr="00713BBA" w:rsidRDefault="00615F32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12</w:t>
            </w:r>
            <w:r w:rsidR="00FC0CBA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0-277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84861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50/60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DB0D7" w14:textId="72DE7203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1.1</w:t>
            </w:r>
            <w:r w:rsidR="004A37A8">
              <w:rPr>
                <w:rFonts w:asciiTheme="minorHAnsi" w:hAnsiTheme="minorHAnsi" w:cs="Arial"/>
                <w:sz w:val="22"/>
                <w:szCs w:val="22"/>
                <w:lang w:eastAsia="zh-CN"/>
              </w:rPr>
              <w:t>0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60EC2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85-110</w:t>
            </w:r>
          </w:p>
        </w:tc>
        <w:tc>
          <w:tcPr>
            <w:tcW w:w="62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F27930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1FE800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</w:p>
        </w:tc>
      </w:tr>
      <w:tr w:rsidR="00C9701E" w:rsidRPr="00713BBA" w14:paraId="4DDED3C4" w14:textId="77777777" w:rsidTr="00B55BFE">
        <w:trPr>
          <w:trHeight w:val="77"/>
        </w:trPr>
        <w:tc>
          <w:tcPr>
            <w:tcW w:w="10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042B0C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TL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XXX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YY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ZZ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U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V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T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4334A" w14:textId="64B20304" w:rsidR="00FC0CBA" w:rsidRPr="00713BBA" w:rsidRDefault="00615F32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12</w:t>
            </w:r>
            <w:r w:rsidR="00FC0CBA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0-277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0861B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50/60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5AD20" w14:textId="5AC8DE5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1.3</w:t>
            </w:r>
            <w:r w:rsidR="004A37A8">
              <w:rPr>
                <w:rFonts w:asciiTheme="minorHAnsi" w:hAnsiTheme="minorHAnsi" w:cs="Arial"/>
                <w:sz w:val="22"/>
                <w:szCs w:val="22"/>
                <w:lang w:eastAsia="zh-CN"/>
              </w:rPr>
              <w:t>0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F6D01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100-130</w:t>
            </w:r>
          </w:p>
        </w:tc>
        <w:tc>
          <w:tcPr>
            <w:tcW w:w="62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CF52DB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AA8C8C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</w:p>
        </w:tc>
      </w:tr>
      <w:tr w:rsidR="00C9701E" w:rsidRPr="00713BBA" w14:paraId="0210F88D" w14:textId="77777777" w:rsidTr="00B55BFE">
        <w:trPr>
          <w:trHeight w:val="77"/>
        </w:trPr>
        <w:tc>
          <w:tcPr>
            <w:tcW w:w="10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ED83F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TL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XXX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YY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ZZ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U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V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T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6AE51E" w14:textId="281664C3" w:rsidR="00FC0CBA" w:rsidRPr="00713BBA" w:rsidRDefault="00615F32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12</w:t>
            </w:r>
            <w:r w:rsidR="00FC0CBA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0-277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49008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50/60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65E78" w14:textId="6706962E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1.6</w:t>
            </w:r>
            <w:r w:rsidR="004A37A8">
              <w:rPr>
                <w:rFonts w:asciiTheme="minorHAnsi" w:hAnsiTheme="minorHAnsi" w:cs="Arial"/>
                <w:sz w:val="22"/>
                <w:szCs w:val="22"/>
                <w:lang w:eastAsia="zh-CN"/>
              </w:rPr>
              <w:t>0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2FA15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125-165</w:t>
            </w:r>
          </w:p>
        </w:tc>
        <w:tc>
          <w:tcPr>
            <w:tcW w:w="62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3A77FF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1A3931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</w:p>
        </w:tc>
      </w:tr>
      <w:tr w:rsidR="00C9701E" w:rsidRPr="00713BBA" w14:paraId="3C165F09" w14:textId="77777777" w:rsidTr="00B55BFE">
        <w:trPr>
          <w:trHeight w:val="77"/>
        </w:trPr>
        <w:tc>
          <w:tcPr>
            <w:tcW w:w="10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1BF457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TL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XXX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YY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ZZ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U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V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T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799383" w14:textId="54E2FA20" w:rsidR="00FC0CBA" w:rsidRPr="00713BBA" w:rsidRDefault="00615F32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12</w:t>
            </w:r>
            <w:r w:rsidR="00FC0CBA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0-277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CD444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50/60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082013" w14:textId="02BC561B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2.0</w:t>
            </w:r>
            <w:r w:rsidR="004A37A8">
              <w:rPr>
                <w:rFonts w:asciiTheme="minorHAnsi" w:hAnsiTheme="minorHAnsi" w:cs="Arial"/>
                <w:sz w:val="22"/>
                <w:szCs w:val="22"/>
                <w:lang w:eastAsia="zh-CN"/>
              </w:rPr>
              <w:t>0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C35DFA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150-200</w:t>
            </w:r>
          </w:p>
        </w:tc>
        <w:tc>
          <w:tcPr>
            <w:tcW w:w="62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4AD5A7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</w:p>
        </w:tc>
        <w:tc>
          <w:tcPr>
            <w:tcW w:w="62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F347CE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</w:p>
        </w:tc>
      </w:tr>
      <w:bookmarkEnd w:id="0"/>
      <w:tr w:rsidR="00B55BFE" w:rsidRPr="00713BBA" w14:paraId="46EEE03B" w14:textId="77777777" w:rsidTr="00B55BFE">
        <w:trPr>
          <w:trHeight w:val="77"/>
        </w:trPr>
        <w:tc>
          <w:tcPr>
            <w:tcW w:w="10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775A9" w14:textId="77777777" w:rsidR="00B55BFE" w:rsidRPr="00713BBA" w:rsidRDefault="00B55BFE" w:rsidP="007C54F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TL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XXX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YY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ZZ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U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V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T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89ACA8" w14:textId="77777777" w:rsidR="00B55BFE" w:rsidRPr="00713BBA" w:rsidRDefault="00B55BFE" w:rsidP="007C54F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120-277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1A82F" w14:textId="77777777" w:rsidR="00B55BFE" w:rsidRPr="00713BBA" w:rsidRDefault="00B55BFE" w:rsidP="007C54F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50/60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DF65A" w14:textId="25F16397" w:rsidR="00B55BFE" w:rsidRPr="00713BBA" w:rsidRDefault="00B55BFE" w:rsidP="007C54F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2.</w:t>
            </w:r>
            <w:r>
              <w:rPr>
                <w:rFonts w:asciiTheme="minorHAnsi" w:hAnsiTheme="minorHAnsi" w:cs="Arial"/>
                <w:sz w:val="22"/>
                <w:szCs w:val="22"/>
                <w:lang w:eastAsia="zh-CN"/>
              </w:rPr>
              <w:t>50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30CE62" w14:textId="1EB9134F" w:rsidR="00B55BFE" w:rsidRPr="00713BBA" w:rsidRDefault="00B55BFE" w:rsidP="007C54F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>
              <w:rPr>
                <w:rFonts w:asciiTheme="minorHAnsi" w:hAnsiTheme="minorHAnsi" w:cs="Arial"/>
                <w:sz w:val="22"/>
                <w:szCs w:val="22"/>
                <w:lang w:eastAsia="zh-CN"/>
              </w:rPr>
              <w:t>20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0-2</w:t>
            </w:r>
            <w:r>
              <w:rPr>
                <w:rFonts w:asciiTheme="minorHAnsi" w:hAnsiTheme="minorHAnsi" w:cs="Arial"/>
                <w:sz w:val="22"/>
                <w:szCs w:val="22"/>
                <w:lang w:eastAsia="zh-CN"/>
              </w:rPr>
              <w:t>5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0</w:t>
            </w:r>
          </w:p>
        </w:tc>
        <w:tc>
          <w:tcPr>
            <w:tcW w:w="62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A70D2" w14:textId="77777777" w:rsidR="00B55BFE" w:rsidRPr="00713BBA" w:rsidRDefault="00B55BFE" w:rsidP="007C54F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</w:p>
        </w:tc>
        <w:tc>
          <w:tcPr>
            <w:tcW w:w="62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725B9" w14:textId="77777777" w:rsidR="00B55BFE" w:rsidRPr="00713BBA" w:rsidRDefault="00B55BFE" w:rsidP="007C54F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</w:p>
        </w:tc>
      </w:tr>
    </w:tbl>
    <w:p w14:paraId="4148B4C3" w14:textId="77777777" w:rsidR="00FC0CBA" w:rsidRPr="00713BBA" w:rsidRDefault="00FC0CBA" w:rsidP="004A37A8">
      <w:pPr>
        <w:jc w:val="center"/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1D4B642D" w14:textId="77777777" w:rsidR="00FC0CBA" w:rsidRPr="00713BBA" w:rsidRDefault="00FC0CBA" w:rsidP="00FC0CB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704EC2D3" w14:textId="77777777" w:rsidR="00FC0CBA" w:rsidRPr="00713BBA" w:rsidRDefault="00FC0CBA" w:rsidP="00FC0CB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  <w:r w:rsidRPr="00713BBA">
        <w:rPr>
          <w:rFonts w:asciiTheme="minorHAnsi" w:hAnsiTheme="minorHAnsi" w:cs="Arial"/>
          <w:b/>
          <w:sz w:val="22"/>
          <w:szCs w:val="22"/>
          <w:u w:val="single"/>
          <w:lang w:eastAsia="zh-CN"/>
        </w:rPr>
        <w:t>NOMENCLATURE:</w:t>
      </w:r>
    </w:p>
    <w:p w14:paraId="18950680" w14:textId="77777777" w:rsidR="00FC0CBA" w:rsidRPr="00713BBA" w:rsidRDefault="00FC0CBA" w:rsidP="00FC0CB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tbl>
      <w:tblPr>
        <w:tblW w:w="680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8" w:type="dxa"/>
          <w:left w:w="115" w:type="dxa"/>
          <w:bottom w:w="58" w:type="dxa"/>
          <w:right w:w="115" w:type="dxa"/>
        </w:tblCellMar>
        <w:tblLook w:val="00A0" w:firstRow="1" w:lastRow="0" w:firstColumn="1" w:lastColumn="0" w:noHBand="0" w:noVBand="0"/>
      </w:tblPr>
      <w:tblGrid>
        <w:gridCol w:w="1335"/>
        <w:gridCol w:w="781"/>
        <w:gridCol w:w="781"/>
        <w:gridCol w:w="781"/>
        <w:gridCol w:w="782"/>
        <w:gridCol w:w="781"/>
        <w:gridCol w:w="781"/>
        <w:gridCol w:w="782"/>
      </w:tblGrid>
      <w:tr w:rsidR="00FC0CBA" w:rsidRPr="00713BBA" w14:paraId="561BDDA3" w14:textId="77777777" w:rsidTr="00C9701E">
        <w:tc>
          <w:tcPr>
            <w:tcW w:w="1335" w:type="dxa"/>
          </w:tcPr>
          <w:p w14:paraId="28271B11" w14:textId="77777777" w:rsidR="00FC0CBA" w:rsidRPr="00713BBA" w:rsidRDefault="00FC0CBA" w:rsidP="00FC0CBA">
            <w:pPr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Example:</w:t>
            </w:r>
          </w:p>
        </w:tc>
        <w:tc>
          <w:tcPr>
            <w:tcW w:w="781" w:type="dxa"/>
          </w:tcPr>
          <w:p w14:paraId="7F462859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TL</w:t>
            </w:r>
          </w:p>
        </w:tc>
        <w:tc>
          <w:tcPr>
            <w:tcW w:w="781" w:type="dxa"/>
          </w:tcPr>
          <w:p w14:paraId="4186E1FB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045</w:t>
            </w:r>
          </w:p>
        </w:tc>
        <w:tc>
          <w:tcPr>
            <w:tcW w:w="781" w:type="dxa"/>
          </w:tcPr>
          <w:p w14:paraId="6E983991" w14:textId="19370B47" w:rsidR="00FC0CBA" w:rsidRPr="00713BBA" w:rsidRDefault="0057494E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2M</w:t>
            </w:r>
          </w:p>
        </w:tc>
        <w:tc>
          <w:tcPr>
            <w:tcW w:w="782" w:type="dxa"/>
          </w:tcPr>
          <w:p w14:paraId="60E55248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CW</w:t>
            </w:r>
          </w:p>
        </w:tc>
        <w:tc>
          <w:tcPr>
            <w:tcW w:w="781" w:type="dxa"/>
          </w:tcPr>
          <w:p w14:paraId="58926F7E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U</w:t>
            </w:r>
          </w:p>
        </w:tc>
        <w:tc>
          <w:tcPr>
            <w:tcW w:w="781" w:type="dxa"/>
          </w:tcPr>
          <w:p w14:paraId="04CC1EBA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P</w:t>
            </w:r>
          </w:p>
        </w:tc>
        <w:tc>
          <w:tcPr>
            <w:tcW w:w="782" w:type="dxa"/>
          </w:tcPr>
          <w:p w14:paraId="25C372E7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G</w:t>
            </w:r>
          </w:p>
        </w:tc>
      </w:tr>
      <w:tr w:rsidR="00FC0CBA" w:rsidRPr="00713BBA" w14:paraId="699C506F" w14:textId="77777777" w:rsidTr="00C9701E">
        <w:tc>
          <w:tcPr>
            <w:tcW w:w="1335" w:type="dxa"/>
          </w:tcPr>
          <w:p w14:paraId="06128844" w14:textId="77777777" w:rsidR="00FC0CBA" w:rsidRPr="00713BBA" w:rsidRDefault="00FC0CBA" w:rsidP="00FC0CBA">
            <w:pPr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Group:</w:t>
            </w:r>
          </w:p>
        </w:tc>
        <w:tc>
          <w:tcPr>
            <w:tcW w:w="781" w:type="dxa"/>
            <w:vAlign w:val="center"/>
          </w:tcPr>
          <w:p w14:paraId="10024836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TL</w:t>
            </w:r>
          </w:p>
        </w:tc>
        <w:tc>
          <w:tcPr>
            <w:tcW w:w="781" w:type="dxa"/>
            <w:vAlign w:val="center"/>
          </w:tcPr>
          <w:p w14:paraId="4298F93D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XXX</w:t>
            </w:r>
          </w:p>
        </w:tc>
        <w:tc>
          <w:tcPr>
            <w:tcW w:w="781" w:type="dxa"/>
            <w:vAlign w:val="center"/>
          </w:tcPr>
          <w:p w14:paraId="019E66CA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val="fr-FR" w:eastAsia="zh-CN"/>
              </w:rPr>
              <w:t>YY</w:t>
            </w:r>
          </w:p>
        </w:tc>
        <w:tc>
          <w:tcPr>
            <w:tcW w:w="782" w:type="dxa"/>
            <w:vAlign w:val="center"/>
          </w:tcPr>
          <w:p w14:paraId="34DA0DC1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val="fr-FR" w:eastAsia="zh-CN"/>
              </w:rPr>
              <w:t>ZZ</w:t>
            </w:r>
          </w:p>
        </w:tc>
        <w:tc>
          <w:tcPr>
            <w:tcW w:w="781" w:type="dxa"/>
            <w:vAlign w:val="center"/>
          </w:tcPr>
          <w:p w14:paraId="2C4E6BB3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val="fr-FR" w:eastAsia="zh-CN"/>
              </w:rPr>
              <w:t>U</w:t>
            </w:r>
          </w:p>
        </w:tc>
        <w:tc>
          <w:tcPr>
            <w:tcW w:w="781" w:type="dxa"/>
            <w:vAlign w:val="center"/>
          </w:tcPr>
          <w:p w14:paraId="5786750D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val="fr-FR" w:eastAsia="zh-CN"/>
              </w:rPr>
              <w:t>V</w:t>
            </w:r>
          </w:p>
        </w:tc>
        <w:tc>
          <w:tcPr>
            <w:tcW w:w="782" w:type="dxa"/>
            <w:vAlign w:val="center"/>
          </w:tcPr>
          <w:p w14:paraId="5C454CB3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val="fr-FR" w:eastAsia="zh-CN"/>
              </w:rPr>
              <w:t>T</w:t>
            </w:r>
          </w:p>
        </w:tc>
      </w:tr>
    </w:tbl>
    <w:p w14:paraId="2CC69143" w14:textId="77777777" w:rsidR="00FC0CBA" w:rsidRPr="00713BBA" w:rsidRDefault="00FC0CBA" w:rsidP="00FC0CB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8" w:type="dxa"/>
          <w:left w:w="115" w:type="dxa"/>
          <w:bottom w:w="58" w:type="dxa"/>
          <w:right w:w="115" w:type="dxa"/>
        </w:tblCellMar>
        <w:tblLook w:val="00A0" w:firstRow="1" w:lastRow="0" w:firstColumn="1" w:lastColumn="0" w:noHBand="0" w:noVBand="0"/>
      </w:tblPr>
      <w:tblGrid>
        <w:gridCol w:w="907"/>
        <w:gridCol w:w="8165"/>
      </w:tblGrid>
      <w:tr w:rsidR="00FC0CBA" w:rsidRPr="00713BBA" w14:paraId="32721636" w14:textId="77777777" w:rsidTr="00C9701E">
        <w:tc>
          <w:tcPr>
            <w:tcW w:w="907" w:type="dxa"/>
          </w:tcPr>
          <w:p w14:paraId="58BF7022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Group</w:t>
            </w:r>
          </w:p>
        </w:tc>
        <w:tc>
          <w:tcPr>
            <w:tcW w:w="8165" w:type="dxa"/>
          </w:tcPr>
          <w:p w14:paraId="433DBC6A" w14:textId="77777777" w:rsidR="00FC0CBA" w:rsidRPr="00713BBA" w:rsidRDefault="00FC0CBA" w:rsidP="004A37A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Description</w:t>
            </w:r>
          </w:p>
        </w:tc>
      </w:tr>
      <w:tr w:rsidR="00FC0CBA" w:rsidRPr="00713BBA" w14:paraId="586DE2D9" w14:textId="77777777" w:rsidTr="00C9701E">
        <w:tc>
          <w:tcPr>
            <w:tcW w:w="907" w:type="dxa"/>
          </w:tcPr>
          <w:p w14:paraId="5DCAD814" w14:textId="77777777" w:rsidR="00FC0CBA" w:rsidRPr="00713BBA" w:rsidRDefault="00FC0CBA" w:rsidP="00F62C9A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TL</w:t>
            </w:r>
          </w:p>
        </w:tc>
        <w:tc>
          <w:tcPr>
            <w:tcW w:w="8165" w:type="dxa"/>
          </w:tcPr>
          <w:p w14:paraId="49D05586" w14:textId="77777777" w:rsidR="00FC0CBA" w:rsidRPr="00713BBA" w:rsidRDefault="00FC0CBA" w:rsidP="00FC0CBA">
            <w:pPr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Series name;</w:t>
            </w:r>
          </w:p>
        </w:tc>
      </w:tr>
      <w:tr w:rsidR="00FC0CBA" w:rsidRPr="00713BBA" w14:paraId="73FA0582" w14:textId="77777777" w:rsidTr="00C9701E">
        <w:tc>
          <w:tcPr>
            <w:tcW w:w="907" w:type="dxa"/>
          </w:tcPr>
          <w:p w14:paraId="0AA491A0" w14:textId="77777777" w:rsidR="00FC0CBA" w:rsidRPr="00713BBA" w:rsidRDefault="00FC0CBA" w:rsidP="00F62C9A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XXX</w:t>
            </w:r>
          </w:p>
        </w:tc>
        <w:tc>
          <w:tcPr>
            <w:tcW w:w="8165" w:type="dxa"/>
          </w:tcPr>
          <w:p w14:paraId="66736517" w14:textId="48FAFDCC" w:rsidR="00FC0CBA" w:rsidRPr="00713BBA" w:rsidRDefault="00FC0CBA" w:rsidP="00FC0CBA">
            <w:pPr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Represent lamp wattage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,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 xml:space="preserve"> </w:t>
            </w:r>
            <w:r w:rsidR="00615F32"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may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 xml:space="preserve"> be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 xml:space="preserve"> any number, </w:t>
            </w:r>
            <w:r w:rsidR="00615F32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e.g.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 xml:space="preserve"> 045=45W;</w:t>
            </w:r>
          </w:p>
        </w:tc>
      </w:tr>
      <w:tr w:rsidR="00FC0CBA" w:rsidRPr="00713BBA" w14:paraId="5E2DE3F4" w14:textId="77777777" w:rsidTr="00C9701E">
        <w:tc>
          <w:tcPr>
            <w:tcW w:w="907" w:type="dxa"/>
          </w:tcPr>
          <w:p w14:paraId="59B24A7B" w14:textId="77777777" w:rsidR="00FC0CBA" w:rsidRPr="00713BBA" w:rsidRDefault="00FC0CBA" w:rsidP="00F62C9A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val="fr-FR" w:eastAsia="zh-CN"/>
              </w:rPr>
              <w:t>YY</w:t>
            </w:r>
          </w:p>
        </w:tc>
        <w:tc>
          <w:tcPr>
            <w:tcW w:w="8165" w:type="dxa"/>
          </w:tcPr>
          <w:p w14:paraId="27E02D12" w14:textId="304F5693" w:rsidR="00FC0CBA" w:rsidRPr="00713BBA" w:rsidRDefault="00FC0CBA" w:rsidP="005E0A43">
            <w:pPr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 xml:space="preserve">Represent </w:t>
            </w:r>
            <w:r w:rsidR="000B348F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 xml:space="preserve">the </w:t>
            </w:r>
            <w:r w:rsidR="005E0A43" w:rsidRPr="00713BBA">
              <w:rPr>
                <w:rFonts w:asciiTheme="minorHAnsi" w:hAnsiTheme="minorHAnsi" w:cs="Arial"/>
                <w:noProof/>
                <w:sz w:val="22"/>
                <w:szCs w:val="22"/>
                <w:lang w:eastAsia="zh-CN"/>
              </w:rPr>
              <w:t>optic</w:t>
            </w:r>
            <w:r w:rsidR="00F54BBB" w:rsidRPr="00713BBA">
              <w:rPr>
                <w:rFonts w:asciiTheme="minorHAnsi" w:hAnsiTheme="minorHAnsi" w:cs="Arial"/>
                <w:noProof/>
                <w:sz w:val="22"/>
                <w:szCs w:val="22"/>
                <w:lang w:eastAsia="zh-CN"/>
              </w:rPr>
              <w:t>s</w:t>
            </w:r>
            <w:r w:rsidR="005E0A43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 xml:space="preserve"> model number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;</w:t>
            </w:r>
          </w:p>
        </w:tc>
      </w:tr>
      <w:tr w:rsidR="00FC0CBA" w:rsidRPr="00713BBA" w14:paraId="648F8AA4" w14:textId="77777777" w:rsidTr="00C9701E">
        <w:tc>
          <w:tcPr>
            <w:tcW w:w="907" w:type="dxa"/>
          </w:tcPr>
          <w:p w14:paraId="218EEE5F" w14:textId="77777777" w:rsidR="00FC0CBA" w:rsidRPr="00713BBA" w:rsidRDefault="00FC0CBA" w:rsidP="00F62C9A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val="fr-FR" w:eastAsia="zh-CN"/>
              </w:rPr>
              <w:t>ZZ</w:t>
            </w:r>
          </w:p>
        </w:tc>
        <w:tc>
          <w:tcPr>
            <w:tcW w:w="8165" w:type="dxa"/>
          </w:tcPr>
          <w:p w14:paraId="035B671E" w14:textId="582D83AF" w:rsidR="00FC0CBA" w:rsidRPr="00713BBA" w:rsidRDefault="00FC0CBA" w:rsidP="00960367">
            <w:pPr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Represent color temperature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,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 xml:space="preserve"> </w:t>
            </w:r>
            <w:r w:rsidR="00615F32" w:rsidRPr="00713BBA">
              <w:rPr>
                <w:rFonts w:asciiTheme="minorHAnsi" w:hAnsiTheme="minorHAnsi" w:cs="Arial"/>
                <w:noProof/>
                <w:sz w:val="22"/>
                <w:szCs w:val="22"/>
                <w:lang w:eastAsia="zh-CN"/>
              </w:rPr>
              <w:t>may</w:t>
            </w:r>
            <w:r w:rsidRPr="00713BBA">
              <w:rPr>
                <w:rFonts w:asciiTheme="minorHAnsi" w:hAnsiTheme="minorHAnsi" w:cs="Arial"/>
                <w:noProof/>
                <w:sz w:val="22"/>
                <w:szCs w:val="22"/>
                <w:lang w:eastAsia="zh-CN"/>
              </w:rPr>
              <w:t xml:space="preserve"> be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 xml:space="preserve"> CW - 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Cool White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; NW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 xml:space="preserve"> 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 xml:space="preserve">- 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Neutral White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; WW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 xml:space="preserve"> 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 xml:space="preserve">- 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Warm White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 xml:space="preserve">; MW </w:t>
            </w:r>
            <w:r w:rsidR="00615F32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 xml:space="preserve"> 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Mesopic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.</w:t>
            </w:r>
          </w:p>
        </w:tc>
      </w:tr>
      <w:tr w:rsidR="00FC0CBA" w:rsidRPr="00713BBA" w14:paraId="7D87FBDB" w14:textId="77777777" w:rsidTr="00C9701E">
        <w:tc>
          <w:tcPr>
            <w:tcW w:w="907" w:type="dxa"/>
          </w:tcPr>
          <w:p w14:paraId="71C69DE0" w14:textId="77777777" w:rsidR="00FC0CBA" w:rsidRPr="00713BBA" w:rsidRDefault="00FC0CBA" w:rsidP="00F62C9A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val="fr-FR" w:eastAsia="zh-CN"/>
              </w:rPr>
              <w:t>U</w:t>
            </w:r>
          </w:p>
        </w:tc>
        <w:tc>
          <w:tcPr>
            <w:tcW w:w="8165" w:type="dxa"/>
          </w:tcPr>
          <w:p w14:paraId="6BA39495" w14:textId="41C880C0" w:rsidR="00FC0CBA" w:rsidRPr="00713BBA" w:rsidRDefault="00FC0CBA" w:rsidP="00615F32">
            <w:pPr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Represents input voltage is 1</w:t>
            </w:r>
            <w:r w:rsidR="00615F32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2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>0-277V;</w:t>
            </w:r>
          </w:p>
        </w:tc>
      </w:tr>
      <w:tr w:rsidR="00FC0CBA" w:rsidRPr="00713BBA" w14:paraId="2FE959F9" w14:textId="77777777" w:rsidTr="00C9701E">
        <w:tc>
          <w:tcPr>
            <w:tcW w:w="907" w:type="dxa"/>
          </w:tcPr>
          <w:p w14:paraId="64D5F7C5" w14:textId="77777777" w:rsidR="00FC0CBA" w:rsidRPr="00713BBA" w:rsidRDefault="00FC0CBA" w:rsidP="00F62C9A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val="fr-FR" w:eastAsia="zh-CN"/>
              </w:rPr>
              <w:t>V</w:t>
            </w:r>
          </w:p>
        </w:tc>
        <w:tc>
          <w:tcPr>
            <w:tcW w:w="8165" w:type="dxa"/>
          </w:tcPr>
          <w:p w14:paraId="7F8F1A1A" w14:textId="2F3ED3D5" w:rsidR="00FC0CBA" w:rsidRPr="00713BBA" w:rsidRDefault="00FC0CBA" w:rsidP="00615F32">
            <w:pPr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 xml:space="preserve">Represents dimming function, may be P </w:t>
            </w:r>
            <w:r w:rsidR="00615F32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 xml:space="preserve"> 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Photocell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 xml:space="preserve">; D </w:t>
            </w:r>
            <w:r w:rsidR="00615F32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="00DC7B00"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 xml:space="preserve"> D</w:t>
            </w:r>
            <w:r w:rsidR="00DC7B00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ALI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 xml:space="preserve">; Z </w:t>
            </w:r>
            <w:r w:rsidR="00615F32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 xml:space="preserve"> 0-10V.</w:t>
            </w:r>
          </w:p>
        </w:tc>
      </w:tr>
      <w:tr w:rsidR="00FC0CBA" w:rsidRPr="00713BBA" w14:paraId="5AD22BE8" w14:textId="77777777" w:rsidTr="00C9701E">
        <w:tc>
          <w:tcPr>
            <w:tcW w:w="907" w:type="dxa"/>
          </w:tcPr>
          <w:p w14:paraId="262D691F" w14:textId="77777777" w:rsidR="00FC0CBA" w:rsidRPr="00713BBA" w:rsidRDefault="00FC0CBA" w:rsidP="00F62C9A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val="fr-FR" w:eastAsia="zh-CN"/>
              </w:rPr>
              <w:t>T</w:t>
            </w:r>
          </w:p>
        </w:tc>
        <w:tc>
          <w:tcPr>
            <w:tcW w:w="8165" w:type="dxa"/>
          </w:tcPr>
          <w:p w14:paraId="37267E90" w14:textId="00C50B90" w:rsidR="00FC0CBA" w:rsidRPr="00713BBA" w:rsidRDefault="00FC0CBA" w:rsidP="00611889">
            <w:pPr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 xml:space="preserve">Represents lamp color, </w:t>
            </w:r>
            <w:r w:rsidR="00615F32" w:rsidRPr="00713BBA">
              <w:rPr>
                <w:rFonts w:asciiTheme="minorHAnsi" w:hAnsiTheme="minorHAnsi" w:cs="Arial"/>
                <w:noProof/>
                <w:sz w:val="22"/>
                <w:szCs w:val="22"/>
                <w:lang w:eastAsia="zh-CN"/>
              </w:rPr>
              <w:t>may be</w:t>
            </w:r>
            <w:r w:rsidR="00615F32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 xml:space="preserve"> 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 xml:space="preserve">G </w:t>
            </w:r>
            <w:r w:rsidR="00615F32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 xml:space="preserve"> Gray; B- Black; W </w:t>
            </w:r>
            <w:r w:rsidR="00615F32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Pr="00713BBA">
              <w:rPr>
                <w:rFonts w:asciiTheme="minorHAnsi" w:hAnsiTheme="minorHAnsi" w:cs="Arial" w:hint="eastAsia"/>
                <w:sz w:val="22"/>
                <w:szCs w:val="22"/>
                <w:lang w:eastAsia="zh-CN"/>
              </w:rPr>
              <w:t xml:space="preserve"> White.</w:t>
            </w:r>
          </w:p>
        </w:tc>
      </w:tr>
    </w:tbl>
    <w:p w14:paraId="209D03E9" w14:textId="77777777" w:rsidR="00566F2A" w:rsidRDefault="00566F2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5030995B" w14:textId="42C123A6" w:rsidR="00566F2A" w:rsidRDefault="00566F2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  <w:r>
        <w:rPr>
          <w:rFonts w:asciiTheme="minorHAnsi" w:hAnsiTheme="minorHAnsi" w:cs="Arial"/>
          <w:b/>
          <w:sz w:val="22"/>
          <w:szCs w:val="22"/>
          <w:u w:val="single"/>
          <w:lang w:eastAsia="zh-CN"/>
        </w:rPr>
        <w:br w:type="page"/>
      </w:r>
    </w:p>
    <w:p w14:paraId="338DC928" w14:textId="486F20F0" w:rsidR="00566F2A" w:rsidRDefault="00AF5161" w:rsidP="00566F2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  <w:r>
        <w:rPr>
          <w:rFonts w:asciiTheme="minorHAnsi" w:hAnsiTheme="minorHAnsi" w:cs="Arial"/>
          <w:b/>
          <w:sz w:val="22"/>
          <w:szCs w:val="22"/>
          <w:u w:val="single"/>
          <w:lang w:eastAsia="zh-CN"/>
        </w:rPr>
        <w:lastRenderedPageBreak/>
        <w:t>LIGHTING DISTRIBUTION TYPES:</w:t>
      </w:r>
    </w:p>
    <w:p w14:paraId="6A4F603E" w14:textId="64B8BDF3" w:rsidR="00AF5161" w:rsidRDefault="00AF5161" w:rsidP="00566F2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  <w:r>
        <w:rPr>
          <w:rFonts w:asciiTheme="minorHAnsi" w:hAnsiTheme="minorHAnsi" w:cs="Arial"/>
          <w:b/>
          <w:sz w:val="22"/>
          <w:szCs w:val="22"/>
          <w:u w:val="single"/>
          <w:lang w:eastAsia="zh-CN"/>
        </w:rPr>
        <w:t>Type II M</w:t>
      </w:r>
      <w:r w:rsidR="00D60C3A">
        <w:rPr>
          <w:rFonts w:asciiTheme="minorHAnsi" w:hAnsiTheme="minorHAnsi" w:cs="Arial"/>
          <w:b/>
          <w:sz w:val="22"/>
          <w:szCs w:val="22"/>
          <w:u w:val="single"/>
          <w:lang w:eastAsia="zh-CN"/>
        </w:rPr>
        <w:t>edium</w:t>
      </w:r>
      <w:r w:rsidR="00D60C3A">
        <w:rPr>
          <w:rFonts w:asciiTheme="minorHAnsi" w:hAnsiTheme="minorHAnsi" w:cs="Arial"/>
          <w:b/>
          <w:sz w:val="22"/>
          <w:szCs w:val="22"/>
          <w:u w:val="single"/>
          <w:lang w:eastAsia="zh-CN"/>
        </w:rPr>
        <w:tab/>
      </w:r>
    </w:p>
    <w:p w14:paraId="1E5BF669" w14:textId="4908D989" w:rsidR="00D60C3A" w:rsidRDefault="00D60C3A" w:rsidP="00566F2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738E29DE" w14:textId="77F455E5" w:rsidR="00D60C3A" w:rsidRDefault="00D60C3A" w:rsidP="00566F2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  <w:r w:rsidRPr="00D60C3A">
        <w:rPr>
          <w:rFonts w:asciiTheme="minorHAnsi" w:hAnsiTheme="minorHAnsi" w:cs="Arial"/>
          <w:b/>
          <w:noProof/>
          <w:sz w:val="22"/>
          <w:szCs w:val="22"/>
          <w:lang w:eastAsia="zh-CN"/>
        </w:rPr>
        <w:drawing>
          <wp:anchor distT="0" distB="0" distL="114300" distR="114300" simplePos="0" relativeHeight="251697152" behindDoc="0" locked="0" layoutInCell="1" allowOverlap="1" wp14:anchorId="75573D2C" wp14:editId="73901731">
            <wp:simplePos x="0" y="0"/>
            <wp:positionH relativeFrom="margin">
              <wp:align>left</wp:align>
            </wp:positionH>
            <wp:positionV relativeFrom="paragraph">
              <wp:posOffset>14605</wp:posOffset>
            </wp:positionV>
            <wp:extent cx="2160000" cy="25596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55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7047F3" w14:textId="5484EA2D" w:rsidR="00D60C3A" w:rsidRDefault="00D60C3A" w:rsidP="00566F2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0A18A355" w14:textId="76CEA599" w:rsidR="00D60C3A" w:rsidRDefault="00D60C3A" w:rsidP="00566F2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74598338" w14:textId="290BF75A" w:rsidR="00D60C3A" w:rsidRDefault="00D60C3A" w:rsidP="00566F2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4B1D02D9" w14:textId="112750B1" w:rsidR="00D60C3A" w:rsidRDefault="00D60C3A" w:rsidP="00566F2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19E763DF" w14:textId="5CEF3388" w:rsidR="00D60C3A" w:rsidRDefault="00D60C3A" w:rsidP="00566F2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5F98DA39" w14:textId="05F8932E" w:rsidR="00D60C3A" w:rsidRDefault="00D60C3A" w:rsidP="00566F2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2C32F05A" w14:textId="21254626" w:rsidR="00D60C3A" w:rsidRDefault="00D60C3A" w:rsidP="00566F2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3A9F7336" w14:textId="77777777" w:rsidR="00D60C3A" w:rsidRDefault="00D60C3A" w:rsidP="00566F2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42E9E33D" w14:textId="4234A03F" w:rsidR="00D60C3A" w:rsidRDefault="00D60C3A" w:rsidP="00566F2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085F0FE2" w14:textId="41F11343" w:rsidR="00566F2A" w:rsidRDefault="00566F2A" w:rsidP="00566F2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587CDA17" w14:textId="77777777" w:rsidR="00566F2A" w:rsidRPr="00713BBA" w:rsidRDefault="00566F2A" w:rsidP="00566F2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3BC388F0" w14:textId="77777777" w:rsidR="00D60C3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7CABFCF8" w14:textId="77777777" w:rsidR="00D60C3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4BD3B3B0" w14:textId="77777777" w:rsidR="00D60C3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2C672228" w14:textId="293DB81F" w:rsidR="00D60C3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058F64EB" w14:textId="049470B7" w:rsidR="00D60C3A" w:rsidRDefault="00D60C3A" w:rsidP="00D60C3A">
      <w:r>
        <w:rPr>
          <w:rFonts w:asciiTheme="minorHAnsi" w:hAnsiTheme="minorHAnsi" w:cs="Arial"/>
          <w:b/>
          <w:sz w:val="22"/>
          <w:szCs w:val="22"/>
          <w:u w:val="single"/>
          <w:lang w:eastAsia="zh-CN"/>
        </w:rPr>
        <w:t>Type III Medium</w:t>
      </w:r>
    </w:p>
    <w:p w14:paraId="1C20AC55" w14:textId="26E806E4" w:rsidR="00D60C3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1A70D1B9" w14:textId="7ECABAC8" w:rsidR="00D60C3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  <w:r w:rsidRPr="00D60C3A">
        <w:rPr>
          <w:rFonts w:asciiTheme="minorHAnsi" w:hAnsiTheme="minorHAnsi" w:cs="Arial"/>
          <w:b/>
          <w:noProof/>
          <w:sz w:val="22"/>
          <w:szCs w:val="22"/>
          <w:lang w:eastAsia="zh-CN"/>
        </w:rPr>
        <w:drawing>
          <wp:anchor distT="0" distB="0" distL="114300" distR="114300" simplePos="0" relativeHeight="251699200" behindDoc="0" locked="0" layoutInCell="1" allowOverlap="1" wp14:anchorId="5986EFBF" wp14:editId="2DB74EE0">
            <wp:simplePos x="0" y="0"/>
            <wp:positionH relativeFrom="margin">
              <wp:align>left</wp:align>
            </wp:positionH>
            <wp:positionV relativeFrom="paragraph">
              <wp:posOffset>10795</wp:posOffset>
            </wp:positionV>
            <wp:extent cx="2159635" cy="255905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59635" cy="2559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FE9D66" w14:textId="35890EFC" w:rsidR="00D60C3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1DDD988E" w14:textId="4E2B4293" w:rsidR="00D60C3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7A6FA9D8" w14:textId="60A8ECEE" w:rsidR="00D60C3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60903D70" w14:textId="5CA07C08" w:rsidR="00D60C3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2DC959BD" w14:textId="2D9EC20F" w:rsidR="00D60C3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16BC396D" w14:textId="1E5A93ED" w:rsidR="00D60C3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1A14D8FC" w14:textId="0E732B94" w:rsidR="00D60C3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7FB76CCA" w14:textId="48D94124" w:rsidR="00D60C3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298BE3D4" w14:textId="3873B8E9" w:rsidR="00D60C3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469EB776" w14:textId="7F4D01FF" w:rsidR="00D60C3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238D266E" w14:textId="6B79B3F7" w:rsidR="00D60C3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47CE0718" w14:textId="02274ACA" w:rsidR="00D60C3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158EAD48" w14:textId="77777777" w:rsidR="00D60C3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4425A018" w14:textId="1E1E1398" w:rsidR="00D60C3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09564DC3" w14:textId="0A337EC0" w:rsidR="00D60C3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</w:p>
    <w:p w14:paraId="10D8CBAB" w14:textId="77777777" w:rsidR="00D60C3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  <w:r>
        <w:rPr>
          <w:rFonts w:asciiTheme="minorHAnsi" w:hAnsiTheme="minorHAnsi" w:cs="Arial"/>
          <w:b/>
          <w:sz w:val="22"/>
          <w:szCs w:val="22"/>
          <w:u w:val="single"/>
          <w:lang w:eastAsia="zh-CN"/>
        </w:rPr>
        <w:t>Type IV Medium</w:t>
      </w:r>
    </w:p>
    <w:p w14:paraId="043CED5C" w14:textId="426C8B75" w:rsidR="00D66211" w:rsidRPr="00713BBA" w:rsidRDefault="00D60C3A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  <w:r w:rsidRPr="00D60C3A">
        <w:rPr>
          <w:rFonts w:asciiTheme="minorHAnsi" w:hAnsiTheme="minorHAnsi" w:cs="Arial"/>
          <w:b/>
          <w:noProof/>
          <w:sz w:val="22"/>
          <w:szCs w:val="22"/>
          <w:lang w:eastAsia="zh-CN"/>
        </w:rPr>
        <w:drawing>
          <wp:anchor distT="0" distB="0" distL="114300" distR="114300" simplePos="0" relativeHeight="251701248" behindDoc="0" locked="0" layoutInCell="1" allowOverlap="1" wp14:anchorId="5C20009A" wp14:editId="592EEAA2">
            <wp:simplePos x="0" y="0"/>
            <wp:positionH relativeFrom="margin">
              <wp:align>left</wp:align>
            </wp:positionH>
            <wp:positionV relativeFrom="paragraph">
              <wp:posOffset>102870</wp:posOffset>
            </wp:positionV>
            <wp:extent cx="2159635" cy="255905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59635" cy="2559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C0CBA" w:rsidRPr="00713BBA">
        <w:rPr>
          <w:rFonts w:asciiTheme="minorHAnsi" w:hAnsiTheme="minorHAnsi" w:cs="Arial"/>
          <w:b/>
          <w:sz w:val="22"/>
          <w:szCs w:val="22"/>
          <w:u w:val="single"/>
          <w:lang w:eastAsia="zh-CN"/>
        </w:rPr>
        <w:br w:type="page"/>
      </w:r>
    </w:p>
    <w:tbl>
      <w:tblPr>
        <w:tblW w:w="9923" w:type="dxa"/>
        <w:jc w:val="center"/>
        <w:tblLayout w:type="fixed"/>
        <w:tblLook w:val="01E0" w:firstRow="1" w:lastRow="1" w:firstColumn="1" w:lastColumn="1" w:noHBand="0" w:noVBand="0"/>
      </w:tblPr>
      <w:tblGrid>
        <w:gridCol w:w="2409"/>
        <w:gridCol w:w="1408"/>
        <w:gridCol w:w="1995"/>
        <w:gridCol w:w="1985"/>
        <w:gridCol w:w="2126"/>
      </w:tblGrid>
      <w:tr w:rsidR="00D66211" w:rsidRPr="00713BBA" w14:paraId="421F142A" w14:textId="77777777" w:rsidTr="008B2057">
        <w:trPr>
          <w:cantSplit/>
          <w:trHeight w:val="362"/>
          <w:jc w:val="center"/>
        </w:trPr>
        <w:tc>
          <w:tcPr>
            <w:tcW w:w="9923" w:type="dxa"/>
            <w:gridSpan w:val="5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77FEFCB" w14:textId="639DF8EA" w:rsidR="00D66211" w:rsidRPr="00713BBA" w:rsidRDefault="00972AC6" w:rsidP="003A55B4">
            <w:pPr>
              <w:jc w:val="center"/>
              <w:rPr>
                <w:rFonts w:asciiTheme="minorHAnsi" w:hAnsiTheme="minorHAnsi"/>
                <w:b/>
                <w:sz w:val="22"/>
                <w:szCs w:val="22"/>
              </w:rPr>
            </w:pPr>
            <w:r w:rsidRPr="00713BBA">
              <w:rPr>
                <w:rFonts w:asciiTheme="minorHAnsi" w:hAnsiTheme="minorHAnsi"/>
                <w:b/>
                <w:sz w:val="22"/>
                <w:szCs w:val="22"/>
              </w:rPr>
              <w:lastRenderedPageBreak/>
              <w:t>TL0</w:t>
            </w:r>
            <w:r w:rsidR="00A024EE" w:rsidRPr="00713BBA">
              <w:rPr>
                <w:rFonts w:asciiTheme="minorHAnsi" w:hAnsiTheme="minorHAnsi"/>
                <w:b/>
                <w:sz w:val="22"/>
                <w:szCs w:val="22"/>
              </w:rPr>
              <w:t>43</w:t>
            </w:r>
            <w:r w:rsidR="00D66211" w:rsidRPr="00713BBA">
              <w:rPr>
                <w:rFonts w:asciiTheme="minorHAnsi" w:hAnsiTheme="minorHAnsi"/>
                <w:b/>
                <w:sz w:val="22"/>
                <w:szCs w:val="22"/>
              </w:rPr>
              <w:t>-</w:t>
            </w:r>
            <w:r w:rsidR="00D74FFF">
              <w:rPr>
                <w:rFonts w:asciiTheme="minorHAnsi" w:hAnsiTheme="minorHAnsi"/>
                <w:b/>
                <w:sz w:val="22"/>
                <w:szCs w:val="22"/>
              </w:rPr>
              <w:t>YY</w:t>
            </w:r>
            <w:r w:rsidR="005E0A43" w:rsidRPr="00713BBA">
              <w:rPr>
                <w:rFonts w:asciiTheme="minorHAnsi" w:hAnsiTheme="minorHAnsi"/>
                <w:b/>
                <w:sz w:val="22"/>
                <w:szCs w:val="22"/>
              </w:rPr>
              <w:t>-</w:t>
            </w:r>
            <w:r w:rsidR="009F467C">
              <w:rPr>
                <w:rFonts w:asciiTheme="minorHAnsi" w:hAnsiTheme="minorHAnsi"/>
                <w:b/>
                <w:sz w:val="22"/>
                <w:szCs w:val="22"/>
              </w:rPr>
              <w:t>ZZ</w:t>
            </w:r>
            <w:r w:rsidR="005E0A43" w:rsidRPr="00713BBA">
              <w:rPr>
                <w:rFonts w:asciiTheme="minorHAnsi" w:hAnsiTheme="minorHAnsi"/>
                <w:b/>
                <w:sz w:val="22"/>
                <w:szCs w:val="22"/>
              </w:rPr>
              <w:t>-U-D-</w:t>
            </w:r>
            <w:r w:rsidR="00F940C7">
              <w:rPr>
                <w:rFonts w:asciiTheme="minorHAnsi" w:hAnsiTheme="minorHAnsi"/>
                <w:b/>
                <w:sz w:val="22"/>
                <w:szCs w:val="22"/>
              </w:rPr>
              <w:t>T</w:t>
            </w:r>
          </w:p>
        </w:tc>
      </w:tr>
      <w:tr w:rsidR="00D66211" w:rsidRPr="00713BBA" w14:paraId="1115311A" w14:textId="77777777" w:rsidTr="008E4C2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9923" w:type="dxa"/>
            <w:gridSpan w:val="5"/>
            <w:shd w:val="clear" w:color="auto" w:fill="EAF1DD" w:themeFill="accent3" w:themeFillTint="33"/>
            <w:vAlign w:val="center"/>
          </w:tcPr>
          <w:p w14:paraId="3D556BCB" w14:textId="77777777" w:rsidR="00D66211" w:rsidRPr="00713BBA" w:rsidRDefault="00D66211" w:rsidP="007E318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PERFORMANCE CRITERIA - LED LUMINAIRE</w:t>
            </w:r>
          </w:p>
        </w:tc>
      </w:tr>
      <w:tr w:rsidR="00D66211" w:rsidRPr="00713BBA" w14:paraId="54FC05C8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75096A90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VOLTAGE</w:t>
            </w:r>
          </w:p>
        </w:tc>
        <w:tc>
          <w:tcPr>
            <w:tcW w:w="5388" w:type="dxa"/>
            <w:gridSpan w:val="3"/>
            <w:vAlign w:val="center"/>
          </w:tcPr>
          <w:p w14:paraId="054A1864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Nominal luminaire input voltage range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14:paraId="06967465" w14:textId="1EC4748E" w:rsidR="00D66211" w:rsidRPr="00713BBA" w:rsidRDefault="00615F32" w:rsidP="00D92784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12</w:t>
            </w:r>
            <w:r w:rsidR="00A43918" w:rsidRPr="00713BBA">
              <w:rPr>
                <w:rFonts w:asciiTheme="minorHAnsi" w:hAnsiTheme="minorHAnsi"/>
                <w:sz w:val="22"/>
                <w:szCs w:val="22"/>
              </w:rPr>
              <w:t>0</w:t>
            </w:r>
            <w:r w:rsidR="00D92784" w:rsidRPr="00713BBA">
              <w:rPr>
                <w:rFonts w:asciiTheme="minorHAnsi" w:hAnsiTheme="minorHAnsi"/>
                <w:sz w:val="22"/>
                <w:szCs w:val="22"/>
              </w:rPr>
              <w:t>-</w:t>
            </w:r>
            <w:r w:rsidR="00A43918" w:rsidRPr="00713BBA">
              <w:rPr>
                <w:rFonts w:asciiTheme="minorHAnsi" w:hAnsiTheme="minorHAnsi"/>
                <w:sz w:val="22"/>
                <w:szCs w:val="22"/>
              </w:rPr>
              <w:t>27</w:t>
            </w:r>
            <w:r w:rsidR="00F87D8C" w:rsidRPr="00713BBA">
              <w:rPr>
                <w:rFonts w:asciiTheme="minorHAnsi" w:hAnsiTheme="minorHAnsi"/>
                <w:sz w:val="22"/>
                <w:szCs w:val="22"/>
              </w:rPr>
              <w:t>7</w:t>
            </w:r>
            <w:r w:rsidR="00D66211" w:rsidRPr="00713BBA">
              <w:rPr>
                <w:rFonts w:asciiTheme="minorHAnsi" w:hAnsiTheme="minorHAnsi"/>
                <w:sz w:val="22"/>
                <w:szCs w:val="22"/>
              </w:rPr>
              <w:t xml:space="preserve"> V</w:t>
            </w:r>
          </w:p>
        </w:tc>
      </w:tr>
      <w:tr w:rsidR="00D66211" w:rsidRPr="00713BBA" w14:paraId="49F53EFF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vAlign w:val="center"/>
          </w:tcPr>
          <w:p w14:paraId="6376A13F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INPUT POWER</w:t>
            </w:r>
          </w:p>
        </w:tc>
        <w:tc>
          <w:tcPr>
            <w:tcW w:w="5388" w:type="dxa"/>
            <w:gridSpan w:val="3"/>
            <w:vAlign w:val="center"/>
          </w:tcPr>
          <w:p w14:paraId="5914D4B0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Nominal luminaire input power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14:paraId="0F3045DF" w14:textId="37F3D8A5" w:rsidR="00D66211" w:rsidRPr="00713BBA" w:rsidRDefault="00A024EE" w:rsidP="00571B54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43</w:t>
            </w:r>
            <w:r w:rsidR="004F4108"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D66211" w:rsidRPr="00713BBA">
              <w:rPr>
                <w:rFonts w:asciiTheme="minorHAnsi" w:hAnsiTheme="minorHAnsi"/>
                <w:sz w:val="22"/>
                <w:szCs w:val="22"/>
              </w:rPr>
              <w:t>W</w:t>
            </w:r>
          </w:p>
        </w:tc>
      </w:tr>
      <w:tr w:rsidR="00960367" w:rsidRPr="00713BBA" w14:paraId="2972C45E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vAlign w:val="center"/>
          </w:tcPr>
          <w:p w14:paraId="689B83EA" w14:textId="085CB806" w:rsidR="00960367" w:rsidRPr="00713BBA" w:rsidRDefault="00960367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LUMEN OUTPUT</w:t>
            </w:r>
          </w:p>
        </w:tc>
        <w:tc>
          <w:tcPr>
            <w:tcW w:w="5388" w:type="dxa"/>
            <w:gridSpan w:val="3"/>
            <w:vAlign w:val="center"/>
          </w:tcPr>
          <w:p w14:paraId="31208692" w14:textId="45365DBF" w:rsidR="00960367" w:rsidRPr="00713BBA" w:rsidRDefault="008721A2" w:rsidP="007E318E">
            <w:p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  <w:lang w:val="en-AU"/>
              </w:rPr>
              <w:t>Min.</w:t>
            </w:r>
            <w:r w:rsidR="00960367" w:rsidRPr="00713BBA">
              <w:rPr>
                <w:rFonts w:asciiTheme="minorHAnsi" w:hAnsiTheme="minorHAnsi"/>
                <w:sz w:val="22"/>
                <w:szCs w:val="22"/>
              </w:rPr>
              <w:t xml:space="preserve"> luminaire lumen ou</w:t>
            </w:r>
            <w:r w:rsidR="009E6E27" w:rsidRPr="00713BBA">
              <w:rPr>
                <w:rFonts w:asciiTheme="minorHAnsi" w:hAnsiTheme="minorHAnsi"/>
                <w:sz w:val="22"/>
                <w:szCs w:val="22"/>
              </w:rPr>
              <w:t>t</w:t>
            </w:r>
            <w:r w:rsidR="00960367" w:rsidRPr="00713BBA">
              <w:rPr>
                <w:rFonts w:asciiTheme="minorHAnsi" w:hAnsiTheme="minorHAnsi"/>
                <w:sz w:val="22"/>
                <w:szCs w:val="22"/>
              </w:rPr>
              <w:t>put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14:paraId="47D74B5B" w14:textId="2E8D4B7B" w:rsidR="00960367" w:rsidRPr="00713BBA" w:rsidRDefault="00960367" w:rsidP="00571B54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960367" w:rsidRPr="00713BBA" w14:paraId="509A31DA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5"/>
          <w:jc w:val="center"/>
        </w:trPr>
        <w:tc>
          <w:tcPr>
            <w:tcW w:w="2409" w:type="dxa"/>
          </w:tcPr>
          <w:p w14:paraId="4E46A3A4" w14:textId="59800C49" w:rsidR="00960367" w:rsidRPr="00713BBA" w:rsidRDefault="00960367" w:rsidP="00B35D9C">
            <w:pPr>
              <w:rPr>
                <w:rFonts w:asciiTheme="minorHAnsi" w:hAnsiTheme="minorHAnsi"/>
                <w:sz w:val="22"/>
                <w:szCs w:val="22"/>
                <w:vertAlign w:val="superscript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EFFICACY</w:t>
            </w:r>
          </w:p>
        </w:tc>
        <w:tc>
          <w:tcPr>
            <w:tcW w:w="5388" w:type="dxa"/>
            <w:gridSpan w:val="3"/>
          </w:tcPr>
          <w:p w14:paraId="0700A312" w14:textId="66D0664A" w:rsidR="00960367" w:rsidRPr="00713BBA" w:rsidRDefault="00960367" w:rsidP="00B35D9C">
            <w:pPr>
              <w:rPr>
                <w:rFonts w:asciiTheme="minorHAnsi" w:hAnsiTheme="minorHAnsi"/>
                <w:sz w:val="22"/>
                <w:szCs w:val="22"/>
                <w:vertAlign w:val="superscript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Min. </w:t>
            </w:r>
            <w:r w:rsidRPr="00713BBA">
              <w:rPr>
                <w:rFonts w:asciiTheme="minorHAnsi" w:hAnsiTheme="minorHAnsi"/>
                <w:i/>
                <w:sz w:val="22"/>
                <w:szCs w:val="22"/>
              </w:rPr>
              <w:t>maintained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luminaire efficacy</w:t>
            </w:r>
            <w:r w:rsidR="00290E10" w:rsidRPr="00713BBA">
              <w:rPr>
                <w:rFonts w:asciiTheme="minorHAnsi" w:hAnsiTheme="minorHAnsi"/>
                <w:sz w:val="22"/>
                <w:szCs w:val="22"/>
              </w:rPr>
              <w:t xml:space="preserve"> at 3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>000K</w:t>
            </w:r>
          </w:p>
        </w:tc>
        <w:tc>
          <w:tcPr>
            <w:tcW w:w="2126" w:type="dxa"/>
            <w:shd w:val="clear" w:color="auto" w:fill="EAF1DD"/>
          </w:tcPr>
          <w:p w14:paraId="3E7CB0DF" w14:textId="7D9576E3" w:rsidR="00960367" w:rsidRPr="00713BBA" w:rsidRDefault="00960367" w:rsidP="00B35D9C">
            <w:pPr>
              <w:jc w:val="center"/>
              <w:rPr>
                <w:rFonts w:asciiTheme="minorHAnsi" w:hAnsiTheme="minorHAnsi"/>
                <w:sz w:val="22"/>
                <w:szCs w:val="22"/>
                <w:vertAlign w:val="superscript"/>
              </w:rPr>
            </w:pPr>
          </w:p>
        </w:tc>
      </w:tr>
      <w:tr w:rsidR="00D66211" w:rsidRPr="00713BBA" w14:paraId="69C98434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vAlign w:val="center"/>
          </w:tcPr>
          <w:p w14:paraId="607EA54F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POWER FACTOR</w:t>
            </w:r>
          </w:p>
        </w:tc>
        <w:tc>
          <w:tcPr>
            <w:tcW w:w="5388" w:type="dxa"/>
            <w:gridSpan w:val="3"/>
            <w:vAlign w:val="center"/>
          </w:tcPr>
          <w:p w14:paraId="7598BE62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Min. power factor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14:paraId="7FCCAB03" w14:textId="77777777" w:rsidR="00D66211" w:rsidRPr="00713BBA" w:rsidRDefault="00D66211" w:rsidP="007E318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0.90</w:t>
            </w:r>
          </w:p>
        </w:tc>
      </w:tr>
      <w:tr w:rsidR="00D66211" w:rsidRPr="00713BBA" w14:paraId="33D4D181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vAlign w:val="center"/>
          </w:tcPr>
          <w:p w14:paraId="72E1B14E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LUMEN MAINT.</w:t>
            </w:r>
          </w:p>
        </w:tc>
        <w:tc>
          <w:tcPr>
            <w:tcW w:w="5388" w:type="dxa"/>
            <w:gridSpan w:val="3"/>
            <w:vAlign w:val="center"/>
          </w:tcPr>
          <w:p w14:paraId="575BE52F" w14:textId="36845760" w:rsidR="00D66211" w:rsidRPr="00713BBA" w:rsidRDefault="00FA0FC7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Min. % of </w:t>
            </w:r>
            <w:r w:rsidR="000B348F" w:rsidRPr="00713BBA">
              <w:rPr>
                <w:rFonts w:asciiTheme="minorHAnsi" w:hAnsiTheme="minorHAnsi"/>
                <w:sz w:val="22"/>
                <w:szCs w:val="22"/>
              </w:rPr>
              <w:t xml:space="preserve">the </w:t>
            </w:r>
            <w:r w:rsidRPr="00713BBA">
              <w:rPr>
                <w:rFonts w:asciiTheme="minorHAnsi" w:hAnsiTheme="minorHAnsi"/>
                <w:noProof/>
                <w:sz w:val="22"/>
                <w:szCs w:val="22"/>
              </w:rPr>
              <w:t>initial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output at 85</w:t>
            </w:r>
            <w:r w:rsidR="00D66211" w:rsidRPr="00713BBA">
              <w:rPr>
                <w:rFonts w:asciiTheme="minorHAnsi" w:hAnsiTheme="minorHAnsi"/>
                <w:sz w:val="22"/>
                <w:szCs w:val="22"/>
              </w:rPr>
              <w:t>,000 hours operation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14:paraId="7B7432FB" w14:textId="4D15609E" w:rsidR="00D66211" w:rsidRPr="00713BBA" w:rsidRDefault="008F2F43" w:rsidP="007E318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L80=88,500 H</w:t>
            </w:r>
          </w:p>
        </w:tc>
      </w:tr>
      <w:tr w:rsidR="00D66211" w:rsidRPr="00713BBA" w14:paraId="788E1ED0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</w:tcPr>
          <w:p w14:paraId="06760155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LMF</w:t>
            </w:r>
          </w:p>
        </w:tc>
        <w:tc>
          <w:tcPr>
            <w:tcW w:w="5388" w:type="dxa"/>
            <w:gridSpan w:val="3"/>
            <w:vAlign w:val="center"/>
          </w:tcPr>
          <w:p w14:paraId="781DC795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Min. Calculated Luminaire Maintenance Factor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14:paraId="297E97B1" w14:textId="77777777" w:rsidR="00D66211" w:rsidRPr="00713BBA" w:rsidRDefault="00D66211" w:rsidP="007E318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0.80</w:t>
            </w:r>
          </w:p>
        </w:tc>
      </w:tr>
      <w:tr w:rsidR="00D66211" w:rsidRPr="00713BBA" w14:paraId="5342F18E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</w:tcPr>
          <w:p w14:paraId="7F4116A2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CHROMATICITY SHIFT</w:t>
            </w:r>
          </w:p>
        </w:tc>
        <w:tc>
          <w:tcPr>
            <w:tcW w:w="5388" w:type="dxa"/>
            <w:gridSpan w:val="3"/>
            <w:vAlign w:val="center"/>
          </w:tcPr>
          <w:p w14:paraId="7F0E3577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Max. LED chromaticity shift at 6,000 hours operation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14:paraId="5F2616BB" w14:textId="77777777" w:rsidR="00D66211" w:rsidRPr="00713BBA" w:rsidRDefault="00D66211" w:rsidP="007E318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Symbol" w:char="F0B1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0.002 Duv</w:t>
            </w:r>
          </w:p>
        </w:tc>
      </w:tr>
      <w:tr w:rsidR="00D66211" w:rsidRPr="00713BBA" w14:paraId="02C420C4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4A39A476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NOMINAL CCT</w:t>
            </w:r>
          </w:p>
        </w:tc>
        <w:tc>
          <w:tcPr>
            <w:tcW w:w="5388" w:type="dxa"/>
            <w:gridSpan w:val="3"/>
            <w:vAlign w:val="center"/>
          </w:tcPr>
          <w:p w14:paraId="20670E79" w14:textId="73ED9792" w:rsidR="00D66211" w:rsidRPr="00713BBA" w:rsidRDefault="0030489E" w:rsidP="00611889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Nominal </w:t>
            </w:r>
            <w:r w:rsidR="00D66211" w:rsidRPr="00713BBA">
              <w:rPr>
                <w:rFonts w:asciiTheme="minorHAnsi" w:hAnsiTheme="minorHAnsi"/>
                <w:sz w:val="22"/>
                <w:szCs w:val="22"/>
              </w:rPr>
              <w:t>correlated color temperature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14:paraId="2CA2F600" w14:textId="57E09AB4" w:rsidR="00D66211" w:rsidRPr="00713BBA" w:rsidRDefault="005E4B20" w:rsidP="007E318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3</w:t>
            </w:r>
            <w:r w:rsidR="0030489E" w:rsidRPr="00713BBA">
              <w:rPr>
                <w:rFonts w:asciiTheme="minorHAnsi" w:hAnsiTheme="minorHAnsi"/>
                <w:sz w:val="22"/>
                <w:szCs w:val="22"/>
              </w:rPr>
              <w:t>000K</w:t>
            </w:r>
            <w:r w:rsidR="00B86F24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A621A4">
              <w:rPr>
                <w:rFonts w:asciiTheme="minorHAnsi" w:hAnsiTheme="minorHAnsi"/>
                <w:sz w:val="22"/>
                <w:szCs w:val="22"/>
              </w:rPr>
              <w:t>/</w:t>
            </w:r>
            <w:r w:rsidR="00B86F24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A621A4">
              <w:rPr>
                <w:rFonts w:asciiTheme="minorHAnsi" w:hAnsiTheme="minorHAnsi"/>
                <w:sz w:val="22"/>
                <w:szCs w:val="22"/>
              </w:rPr>
              <w:t>4000K</w:t>
            </w:r>
          </w:p>
        </w:tc>
      </w:tr>
      <w:tr w:rsidR="005E4B20" w:rsidRPr="00713BBA" w14:paraId="57FA6CEF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41F029A4" w14:textId="06A3E48A" w:rsidR="005E4B20" w:rsidRPr="00713BBA" w:rsidRDefault="005E4B20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CRI</w:t>
            </w:r>
          </w:p>
        </w:tc>
        <w:tc>
          <w:tcPr>
            <w:tcW w:w="5388" w:type="dxa"/>
            <w:gridSpan w:val="3"/>
            <w:vAlign w:val="center"/>
          </w:tcPr>
          <w:p w14:paraId="357A5471" w14:textId="0B56DC40" w:rsidR="005E4B20" w:rsidRPr="00713BBA" w:rsidRDefault="005E4B20" w:rsidP="00611889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Color Rendering Index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14:paraId="3106410D" w14:textId="1BBC60F9" w:rsidR="005E4B20" w:rsidRPr="00713BBA" w:rsidRDefault="005E4B20" w:rsidP="00A07C52">
            <w:pPr>
              <w:jc w:val="center"/>
              <w:rPr>
                <w:rFonts w:asciiTheme="minorHAnsi" w:hAnsiTheme="minorHAnsi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/>
                <w:sz w:val="22"/>
                <w:szCs w:val="22"/>
                <w:lang w:eastAsia="zh-CN"/>
              </w:rPr>
              <w:t>&gt;70</w:t>
            </w:r>
          </w:p>
        </w:tc>
      </w:tr>
      <w:tr w:rsidR="00D66211" w:rsidRPr="00713BBA" w14:paraId="583AD8DA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463F0F4E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WEIGHT</w:t>
            </w:r>
          </w:p>
        </w:tc>
        <w:tc>
          <w:tcPr>
            <w:tcW w:w="5388" w:type="dxa"/>
            <w:gridSpan w:val="3"/>
            <w:vAlign w:val="center"/>
          </w:tcPr>
          <w:p w14:paraId="7C3AF5FA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Max. luminaire weight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7CFB856E" w14:textId="53519ACF" w:rsidR="00D66211" w:rsidRPr="00713BBA" w:rsidRDefault="004E6CCA" w:rsidP="000B348F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18</w:t>
            </w:r>
            <w:r w:rsidR="000B348F" w:rsidRPr="00713BBA">
              <w:rPr>
                <w:rFonts w:asciiTheme="minorHAnsi" w:hAnsiTheme="minorHAnsi"/>
                <w:sz w:val="22"/>
                <w:szCs w:val="22"/>
              </w:rPr>
              <w:t>.</w:t>
            </w:r>
            <w:r w:rsidR="002B5069">
              <w:rPr>
                <w:rFonts w:asciiTheme="minorHAnsi" w:hAnsiTheme="minorHAnsi"/>
                <w:sz w:val="22"/>
                <w:szCs w:val="22"/>
              </w:rPr>
              <w:t>2</w:t>
            </w:r>
            <w:r w:rsidR="000B348F"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A621A4" w:rsidRPr="00713BBA">
              <w:rPr>
                <w:rFonts w:asciiTheme="minorHAnsi" w:hAnsiTheme="minorHAnsi"/>
                <w:sz w:val="22"/>
                <w:szCs w:val="22"/>
              </w:rPr>
              <w:t>lbs.</w:t>
            </w:r>
          </w:p>
        </w:tc>
      </w:tr>
      <w:tr w:rsidR="00D66211" w:rsidRPr="00713BBA" w14:paraId="087141C2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vAlign w:val="center"/>
          </w:tcPr>
          <w:p w14:paraId="649E01D4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SAIL AREA</w:t>
            </w:r>
          </w:p>
        </w:tc>
        <w:tc>
          <w:tcPr>
            <w:tcW w:w="5388" w:type="dxa"/>
            <w:gridSpan w:val="3"/>
            <w:vAlign w:val="center"/>
          </w:tcPr>
          <w:p w14:paraId="1CB90BAB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Max. effective sail area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020156F2" w14:textId="0638BCDD" w:rsidR="00D66211" w:rsidRPr="00713BBA" w:rsidRDefault="006B03EE" w:rsidP="007E318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0.</w:t>
            </w:r>
            <w:r w:rsidR="002B5069">
              <w:rPr>
                <w:rFonts w:asciiTheme="minorHAnsi" w:hAnsiTheme="minorHAnsi"/>
                <w:sz w:val="22"/>
                <w:szCs w:val="22"/>
              </w:rPr>
              <w:t>80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ft</w:t>
            </w:r>
            <w:r w:rsidR="00D66211" w:rsidRPr="00713BBA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</w:p>
        </w:tc>
      </w:tr>
      <w:tr w:rsidR="00564DD3" w:rsidRPr="00713BBA" w14:paraId="4A5D6EBE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vAlign w:val="center"/>
          </w:tcPr>
          <w:p w14:paraId="4369E099" w14:textId="77777777" w:rsidR="00564DD3" w:rsidRPr="00713BBA" w:rsidRDefault="00564DD3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TERMINAL BLOCK</w:t>
            </w:r>
          </w:p>
        </w:tc>
        <w:tc>
          <w:tcPr>
            <w:tcW w:w="5388" w:type="dxa"/>
            <w:gridSpan w:val="3"/>
            <w:vAlign w:val="center"/>
          </w:tcPr>
          <w:p w14:paraId="4FDA1C68" w14:textId="77777777" w:rsidR="00564DD3" w:rsidRPr="00713BBA" w:rsidRDefault="00564DD3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6-Way Screw Down Terminal Blocks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7D809EEA" w14:textId="77777777" w:rsidR="00564DD3" w:rsidRPr="00713BBA" w:rsidRDefault="00564DD3" w:rsidP="00B35D9C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6AWG-14AWG</w:t>
            </w:r>
          </w:p>
        </w:tc>
      </w:tr>
      <w:tr w:rsidR="009E6433" w:rsidRPr="00713BBA" w14:paraId="30F8B111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vAlign w:val="center"/>
          </w:tcPr>
          <w:p w14:paraId="137CF913" w14:textId="467B2C1F" w:rsidR="009E6433" w:rsidRPr="00713BBA" w:rsidRDefault="009E6433" w:rsidP="00B35D9C">
            <w:p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PCR</w:t>
            </w:r>
          </w:p>
        </w:tc>
        <w:tc>
          <w:tcPr>
            <w:tcW w:w="5388" w:type="dxa"/>
            <w:gridSpan w:val="3"/>
            <w:vAlign w:val="center"/>
          </w:tcPr>
          <w:p w14:paraId="3C6C02BA" w14:textId="1E7A1EC1" w:rsidR="009E6433" w:rsidRPr="00713BBA" w:rsidRDefault="009E6433" w:rsidP="00B35D9C">
            <w:p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Photoelectric Control Receptacle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16B17596" w14:textId="61CE5368" w:rsidR="009E6433" w:rsidRPr="00713BBA" w:rsidRDefault="009E6433" w:rsidP="00B35D9C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Tool</w:t>
            </w:r>
            <w:r w:rsidR="007815CE">
              <w:rPr>
                <w:rFonts w:asciiTheme="minorHAnsi" w:hAnsiTheme="minorHAnsi"/>
                <w:sz w:val="22"/>
                <w:szCs w:val="22"/>
              </w:rPr>
              <w:t>-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less </w:t>
            </w:r>
            <w:r w:rsidR="00A85B2A">
              <w:rPr>
                <w:rFonts w:asciiTheme="minorHAnsi" w:hAnsiTheme="minorHAnsi"/>
                <w:sz w:val="22"/>
                <w:szCs w:val="22"/>
              </w:rPr>
              <w:t>r</w:t>
            </w:r>
            <w:r>
              <w:rPr>
                <w:rFonts w:asciiTheme="minorHAnsi" w:hAnsiTheme="minorHAnsi"/>
                <w:sz w:val="22"/>
                <w:szCs w:val="22"/>
              </w:rPr>
              <w:t>otatable</w:t>
            </w:r>
          </w:p>
        </w:tc>
      </w:tr>
      <w:tr w:rsidR="00D66211" w:rsidRPr="00713BBA" w14:paraId="1247988E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Merge w:val="restart"/>
          </w:tcPr>
          <w:p w14:paraId="7BF459A9" w14:textId="1D574C89" w:rsidR="00D66211" w:rsidRPr="00713BBA" w:rsidRDefault="00D66211" w:rsidP="00615F32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MOUNTING </w:t>
            </w:r>
            <w:r w:rsidR="00615F32" w:rsidRPr="00713BBA">
              <w:rPr>
                <w:rFonts w:asciiTheme="minorHAnsi" w:hAnsiTheme="minorHAnsi"/>
                <w:sz w:val="22"/>
                <w:szCs w:val="22"/>
              </w:rPr>
              <w:t>SLIPFITTER</w:t>
            </w:r>
            <w:r w:rsidR="00DD752F"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</w:p>
        </w:tc>
        <w:tc>
          <w:tcPr>
            <w:tcW w:w="1408" w:type="dxa"/>
            <w:shd w:val="clear" w:color="auto" w:fill="EAF1DD" w:themeFill="accent3" w:themeFillTint="33"/>
          </w:tcPr>
          <w:p w14:paraId="6820A357" w14:textId="13982D55" w:rsidR="00D66211" w:rsidRPr="00713BBA" w:rsidRDefault="00A07174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DD752F"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D66211" w:rsidRPr="00713BBA">
              <w:rPr>
                <w:rFonts w:asciiTheme="minorHAnsi" w:hAnsiTheme="minorHAnsi"/>
                <w:sz w:val="22"/>
                <w:szCs w:val="22"/>
              </w:rPr>
              <w:t>Top-entry</w:t>
            </w:r>
          </w:p>
        </w:tc>
        <w:tc>
          <w:tcPr>
            <w:tcW w:w="1995" w:type="dxa"/>
            <w:shd w:val="clear" w:color="auto" w:fill="EAF1DD" w:themeFill="accent3" w:themeFillTint="33"/>
          </w:tcPr>
          <w:p w14:paraId="4727345F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Side-entry</w:t>
            </w:r>
          </w:p>
        </w:tc>
        <w:tc>
          <w:tcPr>
            <w:tcW w:w="4111" w:type="dxa"/>
            <w:gridSpan w:val="2"/>
            <w:shd w:val="clear" w:color="auto" w:fill="EAF1DD" w:themeFill="accent3" w:themeFillTint="33"/>
          </w:tcPr>
          <w:p w14:paraId="4610EC57" w14:textId="70A221BC" w:rsidR="00D66211" w:rsidRPr="00713BBA" w:rsidRDefault="008B2057" w:rsidP="008B2057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D66211" w:rsidRPr="00713BBA">
              <w:rPr>
                <w:rFonts w:asciiTheme="minorHAnsi" w:hAnsiTheme="minorHAnsi"/>
                <w:sz w:val="22"/>
                <w:szCs w:val="22"/>
              </w:rPr>
              <w:t>Integral tilt (-1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>0</w:t>
            </w:r>
            <w:r w:rsidR="00615F32" w:rsidRPr="00713BBA">
              <w:rPr>
                <w:rFonts w:asciiTheme="minorHAnsi" w:hAnsiTheme="minorHAnsi"/>
                <w:sz w:val="22"/>
                <w:szCs w:val="22"/>
              </w:rPr>
              <w:t>°</w:t>
            </w:r>
            <w:r w:rsidR="00D66211" w:rsidRPr="00713BBA">
              <w:rPr>
                <w:rFonts w:asciiTheme="minorHAnsi" w:hAnsiTheme="minorHAnsi"/>
                <w:sz w:val="22"/>
                <w:szCs w:val="22"/>
              </w:rPr>
              <w:t xml:space="preserve"> to +1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>0</w:t>
            </w:r>
            <w:r w:rsidR="00615F32" w:rsidRPr="00713BBA">
              <w:rPr>
                <w:rFonts w:asciiTheme="minorHAnsi" w:hAnsiTheme="minorHAnsi"/>
                <w:sz w:val="22"/>
                <w:szCs w:val="22"/>
              </w:rPr>
              <w:t>°</w:t>
            </w:r>
            <w:r w:rsidR="00D66211" w:rsidRPr="00713BBA">
              <w:rPr>
                <w:rFonts w:asciiTheme="minorHAnsi" w:hAnsiTheme="minorHAnsi"/>
                <w:sz w:val="22"/>
                <w:szCs w:val="22"/>
              </w:rPr>
              <w:t>)</w:t>
            </w:r>
          </w:p>
        </w:tc>
      </w:tr>
      <w:tr w:rsidR="00D66211" w:rsidRPr="00713BBA" w14:paraId="5366F2D2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Merge/>
            <w:vAlign w:val="center"/>
          </w:tcPr>
          <w:p w14:paraId="5FB435FB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388" w:type="dxa"/>
            <w:gridSpan w:val="3"/>
            <w:shd w:val="clear" w:color="auto" w:fill="auto"/>
            <w:vAlign w:val="center"/>
          </w:tcPr>
          <w:p w14:paraId="1F87D971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Nominal pole size (NPS)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39AD962C" w14:textId="490CAACC" w:rsidR="00D66211" w:rsidRPr="00713BBA" w:rsidRDefault="00063228" w:rsidP="00B604E0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1.25”/2</w:t>
            </w:r>
            <w:r w:rsidR="00B604E0" w:rsidRPr="00713BBA">
              <w:rPr>
                <w:rFonts w:asciiTheme="minorHAnsi" w:hAnsiTheme="minorHAnsi"/>
                <w:sz w:val="22"/>
                <w:szCs w:val="22"/>
              </w:rPr>
              <w:t>”</w:t>
            </w:r>
          </w:p>
        </w:tc>
      </w:tr>
      <w:tr w:rsidR="00175B62" w:rsidRPr="00713BBA" w14:paraId="44DAFE52" w14:textId="77777777" w:rsidTr="007B160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6374EBAC" w14:textId="77777777" w:rsidR="00175B62" w:rsidRPr="00713BBA" w:rsidRDefault="00175B62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OPTICAL DISTRIBUTION</w:t>
            </w:r>
          </w:p>
        </w:tc>
        <w:tc>
          <w:tcPr>
            <w:tcW w:w="140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vAlign w:val="center"/>
          </w:tcPr>
          <w:p w14:paraId="178208D8" w14:textId="162A66CF" w:rsidR="00175B62" w:rsidRPr="00713BBA" w:rsidRDefault="00175B62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="00290E10"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Type II 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14:paraId="7299F466" w14:textId="34640D54" w:rsidR="00175B62" w:rsidRPr="00713BBA" w:rsidRDefault="006C45E7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175B62" w:rsidRPr="00713BBA">
              <w:rPr>
                <w:rFonts w:asciiTheme="minorHAnsi" w:hAnsiTheme="minorHAnsi"/>
                <w:sz w:val="22"/>
                <w:szCs w:val="22"/>
              </w:rPr>
              <w:t xml:space="preserve"> Type III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14:paraId="1741D429" w14:textId="2795B818" w:rsidR="00175B62" w:rsidRPr="00713BBA" w:rsidRDefault="006C45E7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175B62" w:rsidRPr="00713BBA">
              <w:rPr>
                <w:rFonts w:asciiTheme="minorHAnsi" w:hAnsiTheme="minorHAnsi"/>
                <w:sz w:val="22"/>
                <w:szCs w:val="22"/>
              </w:rPr>
              <w:t xml:space="preserve"> Type IV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vAlign w:val="center"/>
          </w:tcPr>
          <w:p w14:paraId="5374D9F9" w14:textId="7DDCEE8C" w:rsidR="00175B62" w:rsidRPr="00713BBA" w:rsidRDefault="00E63405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175B62" w:rsidRPr="00713BBA">
              <w:rPr>
                <w:rFonts w:asciiTheme="minorHAnsi" w:hAnsiTheme="minorHAnsi"/>
                <w:sz w:val="22"/>
                <w:szCs w:val="22"/>
              </w:rPr>
              <w:t>Type V</w:t>
            </w:r>
          </w:p>
        </w:tc>
      </w:tr>
      <w:tr w:rsidR="008B2057" w:rsidRPr="00713BBA" w14:paraId="56DDA5B8" w14:textId="72078ACF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2F7E3E27" w14:textId="77777777" w:rsidR="008B2057" w:rsidRPr="00713BBA" w:rsidRDefault="008B2057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VIBRATION</w:t>
            </w:r>
          </w:p>
        </w:tc>
        <w:tc>
          <w:tcPr>
            <w:tcW w:w="14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9232C2C" w14:textId="77777777" w:rsidR="008B2057" w:rsidRPr="00713BBA" w:rsidRDefault="008B2057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ANSI C136.31</w:t>
            </w:r>
          </w:p>
        </w:tc>
        <w:tc>
          <w:tcPr>
            <w:tcW w:w="1995" w:type="dxa"/>
            <w:tcBorders>
              <w:bottom w:val="single" w:sz="4" w:space="0" w:color="auto"/>
            </w:tcBorders>
            <w:shd w:val="clear" w:color="auto" w:fill="EAF1DD"/>
            <w:vAlign w:val="center"/>
          </w:tcPr>
          <w:p w14:paraId="75624AD4" w14:textId="4FAB2EDA" w:rsidR="008B2057" w:rsidRPr="00713BBA" w:rsidRDefault="008B2057" w:rsidP="008B2057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Level 1 (normal)</w:t>
            </w:r>
          </w:p>
        </w:tc>
        <w:tc>
          <w:tcPr>
            <w:tcW w:w="4111" w:type="dxa"/>
            <w:gridSpan w:val="2"/>
            <w:tcBorders>
              <w:bottom w:val="single" w:sz="4" w:space="0" w:color="auto"/>
            </w:tcBorders>
            <w:shd w:val="clear" w:color="auto" w:fill="EAF1DD"/>
            <w:vAlign w:val="center"/>
          </w:tcPr>
          <w:p w14:paraId="266526F4" w14:textId="45510149" w:rsidR="008B2057" w:rsidRPr="00713BBA" w:rsidRDefault="008B2057" w:rsidP="008B2057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Level 2 (bridge/overpass)</w:t>
            </w:r>
          </w:p>
        </w:tc>
      </w:tr>
      <w:tr w:rsidR="00D66211" w:rsidRPr="00713BBA" w14:paraId="7B4CD850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26"/>
          <w:jc w:val="center"/>
        </w:trPr>
        <w:tc>
          <w:tcPr>
            <w:tcW w:w="2409" w:type="dxa"/>
            <w:vMerge w:val="restart"/>
            <w:vAlign w:val="center"/>
          </w:tcPr>
          <w:p w14:paraId="102B63AE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THERMAL ENVIRONMENT</w:t>
            </w:r>
          </w:p>
        </w:tc>
        <w:tc>
          <w:tcPr>
            <w:tcW w:w="5388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B9BC9E6" w14:textId="56894AB7" w:rsidR="00D66211" w:rsidRPr="00713BBA" w:rsidRDefault="00C9711D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Typical </w:t>
            </w:r>
            <w:r w:rsidR="00C50632" w:rsidRPr="00713BBA">
              <w:rPr>
                <w:rFonts w:asciiTheme="minorHAnsi" w:hAnsiTheme="minorHAnsi"/>
                <w:sz w:val="22"/>
                <w:szCs w:val="22"/>
              </w:rPr>
              <w:t xml:space="preserve">min. </w:t>
            </w:r>
            <w:r w:rsidR="00D66211" w:rsidRPr="00713BBA">
              <w:rPr>
                <w:rFonts w:asciiTheme="minorHAnsi" w:hAnsiTheme="minorHAnsi"/>
                <w:sz w:val="22"/>
                <w:szCs w:val="22"/>
              </w:rPr>
              <w:t>ambient temperature during operation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EAF1DD" w:themeFill="accent3" w:themeFillTint="33"/>
            <w:vAlign w:val="center"/>
          </w:tcPr>
          <w:p w14:paraId="529D6587" w14:textId="502F3401" w:rsidR="00D66211" w:rsidRPr="00713BBA" w:rsidRDefault="00D66211" w:rsidP="00C9711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-30 °C</w:t>
            </w:r>
          </w:p>
        </w:tc>
      </w:tr>
      <w:tr w:rsidR="00D66211" w:rsidRPr="00713BBA" w14:paraId="696EBEFA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25"/>
          <w:jc w:val="center"/>
        </w:trPr>
        <w:tc>
          <w:tcPr>
            <w:tcW w:w="2409" w:type="dxa"/>
            <w:vMerge/>
            <w:tcBorders>
              <w:bottom w:val="single" w:sz="4" w:space="0" w:color="auto"/>
            </w:tcBorders>
            <w:vAlign w:val="center"/>
          </w:tcPr>
          <w:p w14:paraId="4E1360F5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388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87B866C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Typical max. ambient temperature during operation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EAF1DD" w:themeFill="accent3" w:themeFillTint="33"/>
            <w:vAlign w:val="center"/>
          </w:tcPr>
          <w:p w14:paraId="15E0BAE6" w14:textId="3DEAE5ED" w:rsidR="00D66211" w:rsidRPr="00713BBA" w:rsidRDefault="00C9711D" w:rsidP="007E318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+</w:t>
            </w:r>
            <w:r w:rsidR="00D66211" w:rsidRPr="00713BBA">
              <w:rPr>
                <w:rFonts w:asciiTheme="minorHAnsi" w:hAnsiTheme="minorHAnsi"/>
                <w:sz w:val="22"/>
                <w:szCs w:val="22"/>
              </w:rPr>
              <w:t>50 °C</w:t>
            </w:r>
          </w:p>
        </w:tc>
      </w:tr>
      <w:tr w:rsidR="00D66211" w:rsidRPr="00713BBA" w14:paraId="41B8FD50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58A16A37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SURGE PROTECTION DEVICE</w:t>
            </w:r>
          </w:p>
        </w:tc>
        <w:tc>
          <w:tcPr>
            <w:tcW w:w="140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74A150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ANSI C136.2 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6C5D5207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Basic</w:t>
            </w:r>
          </w:p>
          <w:p w14:paraId="5320B9D2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(6kV / 3kA)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2985A10E" w14:textId="6BB1B051" w:rsidR="00D66211" w:rsidRPr="00713BBA" w:rsidRDefault="00C34776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="00D66211" w:rsidRPr="00713BBA">
              <w:rPr>
                <w:rFonts w:asciiTheme="minorHAnsi" w:hAnsiTheme="minorHAnsi"/>
                <w:sz w:val="22"/>
                <w:szCs w:val="22"/>
              </w:rPr>
              <w:t xml:space="preserve"> Enhanced</w:t>
            </w:r>
          </w:p>
          <w:p w14:paraId="068061EB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(10kV / 5kA)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063920F5" w14:textId="4B4E9F88" w:rsidR="00D66211" w:rsidRPr="00713BBA" w:rsidRDefault="004B32F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C34776"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D66211" w:rsidRPr="00713BBA">
              <w:rPr>
                <w:rFonts w:asciiTheme="minorHAnsi" w:hAnsiTheme="minorHAnsi"/>
                <w:sz w:val="22"/>
                <w:szCs w:val="22"/>
              </w:rPr>
              <w:t xml:space="preserve">Elevated, </w:t>
            </w:r>
          </w:p>
          <w:p w14:paraId="58B20D67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(20kV / 10kA)</w:t>
            </w:r>
          </w:p>
        </w:tc>
      </w:tr>
      <w:tr w:rsidR="00D66211" w:rsidRPr="00713BBA" w14:paraId="578E878D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2409" w:type="dxa"/>
            <w:tcBorders>
              <w:bottom w:val="single" w:sz="4" w:space="0" w:color="auto"/>
              <w:right w:val="single" w:sz="4" w:space="0" w:color="auto"/>
            </w:tcBorders>
          </w:tcPr>
          <w:p w14:paraId="70DAB82E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CONTROL INTERFACE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11D8BFEA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None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43472995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ANSI C136.10,</w:t>
            </w:r>
          </w:p>
          <w:p w14:paraId="1C130E1A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3-pin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2210AE2D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ANSI C136.41,</w:t>
            </w:r>
          </w:p>
          <w:p w14:paraId="74F6A6B2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5-pin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3565FD44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ANSI C136.41,</w:t>
            </w:r>
          </w:p>
          <w:p w14:paraId="24B1E442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7-pin</w:t>
            </w:r>
          </w:p>
        </w:tc>
      </w:tr>
      <w:tr w:rsidR="00D66211" w:rsidRPr="00713BBA" w14:paraId="3DBE1816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75"/>
          <w:jc w:val="center"/>
        </w:trPr>
        <w:tc>
          <w:tcPr>
            <w:tcW w:w="2409" w:type="dxa"/>
            <w:tcBorders>
              <w:bottom w:val="single" w:sz="4" w:space="0" w:color="auto"/>
              <w:right w:val="single" w:sz="4" w:space="0" w:color="auto"/>
            </w:tcBorders>
          </w:tcPr>
          <w:p w14:paraId="11F30252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LED DRIVER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32ACABF4" w14:textId="2F6CD572" w:rsidR="00D66211" w:rsidRPr="00713BBA" w:rsidRDefault="00C34776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D66211" w:rsidRPr="00713BBA">
              <w:rPr>
                <w:rFonts w:asciiTheme="minorHAnsi" w:hAnsiTheme="minorHAnsi"/>
                <w:sz w:val="22"/>
                <w:szCs w:val="22"/>
              </w:rPr>
              <w:t>Not dimmable</w:t>
            </w:r>
          </w:p>
        </w:tc>
        <w:tc>
          <w:tcPr>
            <w:tcW w:w="3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254D70E8" w14:textId="37AE11CC" w:rsidR="00D66211" w:rsidRPr="00713BBA" w:rsidRDefault="00A024EE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D66211" w:rsidRPr="00713BBA">
              <w:rPr>
                <w:rFonts w:asciiTheme="minorHAnsi" w:hAnsiTheme="minorHAnsi"/>
                <w:sz w:val="22"/>
                <w:szCs w:val="22"/>
              </w:rPr>
              <w:t>Dimmable, 0-10V</w:t>
            </w:r>
          </w:p>
          <w:p w14:paraId="26F12FC7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(IEC 60929)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0DC2A150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Dimmable, DALI</w:t>
            </w:r>
          </w:p>
          <w:p w14:paraId="7EB3407E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(IEC 62386)</w:t>
            </w:r>
          </w:p>
        </w:tc>
      </w:tr>
      <w:tr w:rsidR="00D66211" w:rsidRPr="00713BBA" w14:paraId="0E6D1278" w14:textId="77777777" w:rsidTr="008E4C2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9923" w:type="dxa"/>
            <w:gridSpan w:val="5"/>
            <w:shd w:val="clear" w:color="auto" w:fill="EAF1DD" w:themeFill="accent3" w:themeFillTint="33"/>
            <w:vAlign w:val="center"/>
          </w:tcPr>
          <w:p w14:paraId="40AED6A3" w14:textId="77777777" w:rsidR="00D66211" w:rsidRPr="00713BBA" w:rsidRDefault="00D66211" w:rsidP="007E318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CERTIFICATIONS - LED LUMINAIRE</w:t>
            </w:r>
          </w:p>
        </w:tc>
      </w:tr>
      <w:tr w:rsidR="00BE3FEB" w:rsidRPr="00713BBA" w14:paraId="42914165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vAlign w:val="center"/>
          </w:tcPr>
          <w:p w14:paraId="7B0FCD67" w14:textId="77777777" w:rsidR="00BE3FEB" w:rsidRPr="00713BBA" w:rsidRDefault="00BE3FEB" w:rsidP="00B604E0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SAFETY</w:t>
            </w:r>
          </w:p>
        </w:tc>
        <w:tc>
          <w:tcPr>
            <w:tcW w:w="5388" w:type="dxa"/>
            <w:gridSpan w:val="3"/>
            <w:vAlign w:val="center"/>
          </w:tcPr>
          <w:p w14:paraId="2847E553" w14:textId="77777777" w:rsidR="00BE3FEB" w:rsidRPr="00713BBA" w:rsidRDefault="00BE3FEB" w:rsidP="00B604E0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UL 1598, UL 8750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69357332" w14:textId="498A4B4A" w:rsidR="00BE3FEB" w:rsidRPr="00713BBA" w:rsidRDefault="00BE3FEB" w:rsidP="00B604E0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USL </w:t>
            </w:r>
            <w:r w:rsidR="005D77EF" w:rsidRPr="00713BBA">
              <w:rPr>
                <w:rFonts w:asciiTheme="minorHAnsi" w:hAnsiTheme="minorHAnsi"/>
                <w:sz w:val="22"/>
                <w:szCs w:val="22"/>
              </w:rPr>
              <w:t>C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>ertified</w:t>
            </w:r>
          </w:p>
        </w:tc>
      </w:tr>
      <w:tr w:rsidR="00D66211" w:rsidRPr="00713BBA" w14:paraId="5F94A82D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vAlign w:val="center"/>
          </w:tcPr>
          <w:p w14:paraId="096A449D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SAFETY</w:t>
            </w:r>
          </w:p>
        </w:tc>
        <w:tc>
          <w:tcPr>
            <w:tcW w:w="5388" w:type="dxa"/>
            <w:gridSpan w:val="3"/>
            <w:vAlign w:val="center"/>
          </w:tcPr>
          <w:p w14:paraId="4CD6E54B" w14:textId="57041331" w:rsidR="00D66211" w:rsidRPr="00713BBA" w:rsidRDefault="00BE3FEB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CSA C22.2 No. 250.0, CSA C22.2 No. 250.13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6B27592B" w14:textId="4A80341F" w:rsidR="00D66211" w:rsidRPr="00713BBA" w:rsidRDefault="00BE3FEB" w:rsidP="007E318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CNL </w:t>
            </w:r>
            <w:r w:rsidR="005D77EF" w:rsidRPr="00713BBA">
              <w:rPr>
                <w:rFonts w:asciiTheme="minorHAnsi" w:hAnsiTheme="minorHAnsi"/>
                <w:sz w:val="22"/>
                <w:szCs w:val="22"/>
              </w:rPr>
              <w:t>C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>ertified</w:t>
            </w:r>
          </w:p>
        </w:tc>
      </w:tr>
      <w:tr w:rsidR="00A23154" w:rsidRPr="00713BBA" w14:paraId="25E96565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6822C0B5" w14:textId="7FD13FEB" w:rsidR="00A23154" w:rsidRPr="00713BBA" w:rsidRDefault="00A23154" w:rsidP="00ED6A0A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FCC</w:t>
            </w:r>
          </w:p>
        </w:tc>
        <w:tc>
          <w:tcPr>
            <w:tcW w:w="5388" w:type="dxa"/>
            <w:gridSpan w:val="3"/>
            <w:vAlign w:val="center"/>
          </w:tcPr>
          <w:p w14:paraId="17A1349A" w14:textId="77D1543A" w:rsidR="00A23154" w:rsidRPr="00713BBA" w:rsidRDefault="00A23154" w:rsidP="00A23154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47 CFR Part 15 Subpart B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1E6BBAC9" w14:textId="356B8F09" w:rsidR="00A23154" w:rsidRPr="00713BBA" w:rsidRDefault="00A23154" w:rsidP="00A23154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FCC Certified</w:t>
            </w:r>
          </w:p>
        </w:tc>
      </w:tr>
      <w:tr w:rsidR="00D47EF9" w:rsidRPr="00713BBA" w14:paraId="2188D1A4" w14:textId="77777777" w:rsidTr="0095661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473FC8AB" w14:textId="77777777" w:rsidR="00D47EF9" w:rsidRPr="00713BBA" w:rsidRDefault="00D47EF9" w:rsidP="00956610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DIELECTRIC WITHSTAND AND ELECTRICAL TRANSIENT IMMUNITY</w:t>
            </w:r>
          </w:p>
        </w:tc>
        <w:tc>
          <w:tcPr>
            <w:tcW w:w="5388" w:type="dxa"/>
            <w:gridSpan w:val="3"/>
            <w:vAlign w:val="center"/>
          </w:tcPr>
          <w:p w14:paraId="750217FE" w14:textId="77777777" w:rsidR="00D47EF9" w:rsidRPr="00713BBA" w:rsidRDefault="00D47EF9" w:rsidP="00956610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C136.2-2015: Clause 6, Clause 7, 7.1, 7.2, 7.3, 7.4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6C5F5D3D" w14:textId="77777777" w:rsidR="00D47EF9" w:rsidRPr="00713BBA" w:rsidRDefault="00D47EF9" w:rsidP="00956610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Certified</w:t>
            </w:r>
          </w:p>
        </w:tc>
      </w:tr>
      <w:tr w:rsidR="00BE3FEB" w:rsidRPr="00713BBA" w14:paraId="584D6CAA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7CFBFD83" w14:textId="77777777" w:rsidR="00BE3FEB" w:rsidRPr="00713BBA" w:rsidRDefault="00BE3FEB" w:rsidP="00B604E0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INGRESS PROTECTION</w:t>
            </w:r>
          </w:p>
        </w:tc>
        <w:tc>
          <w:tcPr>
            <w:tcW w:w="5388" w:type="dxa"/>
            <w:gridSpan w:val="3"/>
            <w:vAlign w:val="center"/>
          </w:tcPr>
          <w:p w14:paraId="6A399355" w14:textId="77777777" w:rsidR="00BE3FEB" w:rsidRPr="00713BBA" w:rsidRDefault="00BE3FEB" w:rsidP="00B604E0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Ingress protection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3DD610C0" w14:textId="724AFDE4" w:rsidR="00BE3FEB" w:rsidRPr="00713BBA" w:rsidRDefault="00290E10" w:rsidP="00B604E0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IP65</w:t>
            </w:r>
          </w:p>
        </w:tc>
      </w:tr>
      <w:tr w:rsidR="00D66211" w:rsidRPr="00713BBA" w14:paraId="02388BD0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05E3AC43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THD</w:t>
            </w:r>
          </w:p>
        </w:tc>
        <w:tc>
          <w:tcPr>
            <w:tcW w:w="5388" w:type="dxa"/>
            <w:gridSpan w:val="3"/>
            <w:vAlign w:val="center"/>
          </w:tcPr>
          <w:p w14:paraId="0A542E48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Max. Total Harmonic Distortion (%)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5A802C83" w14:textId="77777777" w:rsidR="00D66211" w:rsidRPr="00713BBA" w:rsidRDefault="00D66211" w:rsidP="007E318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20</w:t>
            </w:r>
          </w:p>
        </w:tc>
      </w:tr>
      <w:tr w:rsidR="00D66211" w:rsidRPr="00713BBA" w14:paraId="04E715E5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vAlign w:val="center"/>
          </w:tcPr>
          <w:p w14:paraId="293360D4" w14:textId="42B60FB0" w:rsidR="00D66211" w:rsidRPr="00713BBA" w:rsidRDefault="007F6B5D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IMPACT TEST</w:t>
            </w:r>
          </w:p>
        </w:tc>
        <w:tc>
          <w:tcPr>
            <w:tcW w:w="5388" w:type="dxa"/>
            <w:gridSpan w:val="3"/>
            <w:vAlign w:val="center"/>
          </w:tcPr>
          <w:p w14:paraId="33166A40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Resistance to external mechanical impact test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7DF6ECCB" w14:textId="2A0684B7" w:rsidR="00D66211" w:rsidRPr="00713BBA" w:rsidRDefault="00437573" w:rsidP="007E318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IK08</w:t>
            </w:r>
          </w:p>
        </w:tc>
      </w:tr>
      <w:tr w:rsidR="00D66211" w:rsidRPr="00713BBA" w14:paraId="2B2C9190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303FA645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SALINE MIST TEST</w:t>
            </w:r>
          </w:p>
        </w:tc>
        <w:tc>
          <w:tcPr>
            <w:tcW w:w="5388" w:type="dxa"/>
            <w:gridSpan w:val="3"/>
            <w:vAlign w:val="center"/>
          </w:tcPr>
          <w:p w14:paraId="14DA61C3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Salt spray test to ISO 9227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18E52E43" w14:textId="0D8E4C12" w:rsidR="00D66211" w:rsidRPr="00713BBA" w:rsidRDefault="00D66211" w:rsidP="007E318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1</w:t>
            </w:r>
            <w:r w:rsidR="00303178" w:rsidRPr="00713BBA">
              <w:rPr>
                <w:rFonts w:asciiTheme="minorHAnsi" w:hAnsiTheme="minorHAnsi"/>
                <w:sz w:val="22"/>
                <w:szCs w:val="22"/>
              </w:rPr>
              <w:t>,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>000 hours</w:t>
            </w:r>
          </w:p>
        </w:tc>
      </w:tr>
      <w:tr w:rsidR="00D66211" w:rsidRPr="00713BBA" w14:paraId="0445F0D2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67D91741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PHOTOBIO. SAFETY</w:t>
            </w:r>
          </w:p>
        </w:tc>
        <w:tc>
          <w:tcPr>
            <w:tcW w:w="5388" w:type="dxa"/>
            <w:gridSpan w:val="3"/>
            <w:vAlign w:val="center"/>
          </w:tcPr>
          <w:p w14:paraId="0E5DFF91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EN 62471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4722272E" w14:textId="77777777" w:rsidR="00D66211" w:rsidRPr="00713BBA" w:rsidRDefault="00D66211" w:rsidP="007E318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Exempt group</w:t>
            </w:r>
          </w:p>
        </w:tc>
      </w:tr>
      <w:tr w:rsidR="00D66211" w:rsidRPr="00713BBA" w14:paraId="7171509A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0A346B5A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PHOTOBIO. SAFETY</w:t>
            </w:r>
          </w:p>
        </w:tc>
        <w:tc>
          <w:tcPr>
            <w:tcW w:w="5388" w:type="dxa"/>
            <w:gridSpan w:val="3"/>
            <w:vAlign w:val="center"/>
          </w:tcPr>
          <w:p w14:paraId="180724FA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EN 62778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65225705" w14:textId="77777777" w:rsidR="00D66211" w:rsidRPr="00713BBA" w:rsidRDefault="00D66211" w:rsidP="007E318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Risk group 1</w:t>
            </w:r>
          </w:p>
        </w:tc>
      </w:tr>
      <w:tr w:rsidR="00D66211" w:rsidRPr="00713BBA" w14:paraId="09901A62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232E1277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RoHS COMPLIANCE</w:t>
            </w:r>
          </w:p>
        </w:tc>
        <w:tc>
          <w:tcPr>
            <w:tcW w:w="5388" w:type="dxa"/>
            <w:gridSpan w:val="3"/>
            <w:vAlign w:val="center"/>
          </w:tcPr>
          <w:p w14:paraId="39873613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European Directive 2011/65/EC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13323E63" w14:textId="46CE73F7" w:rsidR="00D66211" w:rsidRPr="00713BBA" w:rsidRDefault="00BE3FEB" w:rsidP="007E318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SGS </w:t>
            </w:r>
            <w:r w:rsidR="00D66211" w:rsidRPr="00713BBA">
              <w:rPr>
                <w:rFonts w:asciiTheme="minorHAnsi" w:hAnsiTheme="minorHAnsi"/>
                <w:sz w:val="22"/>
                <w:szCs w:val="22"/>
              </w:rPr>
              <w:t>Certified</w:t>
            </w:r>
          </w:p>
        </w:tc>
      </w:tr>
      <w:tr w:rsidR="00D66211" w:rsidRPr="00713BBA" w14:paraId="51CE7DA2" w14:textId="77777777" w:rsidTr="008E4C2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9923" w:type="dxa"/>
            <w:gridSpan w:val="5"/>
            <w:shd w:val="clear" w:color="auto" w:fill="EAF1DD" w:themeFill="accent3" w:themeFillTint="33"/>
            <w:vAlign w:val="center"/>
          </w:tcPr>
          <w:p w14:paraId="7850E0D7" w14:textId="77777777" w:rsidR="00D66211" w:rsidRPr="00713BBA" w:rsidRDefault="00D66211" w:rsidP="007E318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MATERIAL - LED LUMINAIRE</w:t>
            </w:r>
          </w:p>
        </w:tc>
      </w:tr>
      <w:tr w:rsidR="00D66211" w:rsidRPr="00713BBA" w14:paraId="6E4D00D9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79B68E7C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OPTICAL MATERIAL</w:t>
            </w:r>
          </w:p>
        </w:tc>
        <w:tc>
          <w:tcPr>
            <w:tcW w:w="5388" w:type="dxa"/>
            <w:gridSpan w:val="3"/>
            <w:vAlign w:val="center"/>
          </w:tcPr>
          <w:p w14:paraId="6B8514B2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Optical lens material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14:paraId="6B77CEFF" w14:textId="0BBC31AD" w:rsidR="00D66211" w:rsidRPr="00713BBA" w:rsidRDefault="00AB52E6" w:rsidP="007E318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UVC-</w:t>
            </w:r>
            <w:r w:rsidR="00B4366B" w:rsidRPr="00713BBA">
              <w:rPr>
                <w:rFonts w:asciiTheme="minorHAnsi" w:hAnsiTheme="minorHAnsi"/>
                <w:sz w:val="22"/>
                <w:szCs w:val="22"/>
              </w:rPr>
              <w:t>Polycarbonate</w:t>
            </w:r>
          </w:p>
        </w:tc>
      </w:tr>
      <w:tr w:rsidR="00D66211" w:rsidRPr="00713BBA" w14:paraId="28D26A48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vAlign w:val="center"/>
          </w:tcPr>
          <w:p w14:paraId="1B267A8C" w14:textId="77777777" w:rsidR="00D66211" w:rsidRPr="00713BBA" w:rsidRDefault="00D66211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HOUSING MATERIAL</w:t>
            </w:r>
          </w:p>
        </w:tc>
        <w:tc>
          <w:tcPr>
            <w:tcW w:w="5388" w:type="dxa"/>
            <w:gridSpan w:val="3"/>
            <w:vAlign w:val="center"/>
          </w:tcPr>
          <w:p w14:paraId="2E380E20" w14:textId="68950F70" w:rsidR="00D66211" w:rsidRPr="00713BBA" w:rsidRDefault="0011555C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noProof/>
                <w:sz w:val="22"/>
                <w:szCs w:val="22"/>
              </w:rPr>
              <w:t>Die</w:t>
            </w:r>
            <w:r w:rsidR="000B348F" w:rsidRPr="00713BBA">
              <w:rPr>
                <w:rFonts w:asciiTheme="minorHAnsi" w:hAnsiTheme="minorHAnsi"/>
                <w:noProof/>
                <w:sz w:val="22"/>
                <w:szCs w:val="22"/>
              </w:rPr>
              <w:t>-</w:t>
            </w:r>
            <w:r w:rsidR="00B35D9C" w:rsidRPr="00713BBA">
              <w:rPr>
                <w:rFonts w:asciiTheme="minorHAnsi" w:hAnsiTheme="minorHAnsi"/>
                <w:noProof/>
                <w:sz w:val="22"/>
                <w:szCs w:val="22"/>
              </w:rPr>
              <w:t>cast</w:t>
            </w:r>
            <w:r w:rsidR="00D66211"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9E6E27" w:rsidRPr="00713BBA">
              <w:rPr>
                <w:rFonts w:asciiTheme="minorHAnsi" w:hAnsiTheme="minorHAnsi"/>
                <w:sz w:val="22"/>
                <w:szCs w:val="22"/>
              </w:rPr>
              <w:t>Aluminum</w:t>
            </w:r>
            <w:r w:rsidR="00013E4C" w:rsidRPr="00713BBA">
              <w:rPr>
                <w:rFonts w:asciiTheme="minorHAnsi" w:hAnsiTheme="minorHAnsi"/>
                <w:sz w:val="22"/>
                <w:szCs w:val="22"/>
              </w:rPr>
              <w:t xml:space="preserve"> a</w:t>
            </w:r>
            <w:r w:rsidR="00D66211" w:rsidRPr="00713BBA">
              <w:rPr>
                <w:rFonts w:asciiTheme="minorHAnsi" w:hAnsiTheme="minorHAnsi"/>
                <w:sz w:val="22"/>
                <w:szCs w:val="22"/>
              </w:rPr>
              <w:t>lloy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37829D1E" w14:textId="58596011" w:rsidR="00D66211" w:rsidRPr="00713BBA" w:rsidRDefault="00303178" w:rsidP="007E318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6063</w:t>
            </w:r>
          </w:p>
        </w:tc>
      </w:tr>
      <w:tr w:rsidR="00D66211" w:rsidRPr="00713BBA" w14:paraId="6126B7FA" w14:textId="77777777" w:rsidTr="0096036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CC80D" w14:textId="74EF49B2" w:rsidR="00D66211" w:rsidRPr="00713BBA" w:rsidRDefault="00EF5B1B" w:rsidP="007E318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FINISH</w:t>
            </w:r>
          </w:p>
        </w:tc>
        <w:tc>
          <w:tcPr>
            <w:tcW w:w="53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38918" w14:textId="0FC1FA58" w:rsidR="00D66211" w:rsidRPr="00713BBA" w:rsidRDefault="00C91FE9" w:rsidP="00B604E0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Polyester powder coating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14:paraId="366F268D" w14:textId="4EA4A835" w:rsidR="00D66211" w:rsidRPr="00713BBA" w:rsidRDefault="00683A2D" w:rsidP="00713BBA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 xml:space="preserve">Upon </w:t>
            </w:r>
            <w:r w:rsidR="007A1D3E">
              <w:rPr>
                <w:rFonts w:asciiTheme="minorHAnsi" w:hAnsiTheme="minorHAnsi"/>
                <w:sz w:val="22"/>
                <w:szCs w:val="22"/>
              </w:rPr>
              <w:t>r</w:t>
            </w:r>
            <w:r>
              <w:rPr>
                <w:rFonts w:asciiTheme="minorHAnsi" w:hAnsiTheme="minorHAnsi"/>
                <w:sz w:val="22"/>
                <w:szCs w:val="22"/>
              </w:rPr>
              <w:t>equest</w:t>
            </w:r>
          </w:p>
        </w:tc>
      </w:tr>
    </w:tbl>
    <w:p w14:paraId="74E1C7FE" w14:textId="77777777" w:rsidR="00413F02" w:rsidRDefault="00413F02">
      <w:pPr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br w:type="page"/>
      </w:r>
    </w:p>
    <w:p w14:paraId="4DFC8695" w14:textId="6B952F56" w:rsidR="00121104" w:rsidRPr="00713BBA" w:rsidRDefault="00E42C5A" w:rsidP="00121104">
      <w:pPr>
        <w:rPr>
          <w:rFonts w:asciiTheme="minorHAnsi" w:hAnsiTheme="minorHAnsi"/>
          <w:b/>
          <w:sz w:val="22"/>
          <w:szCs w:val="22"/>
        </w:rPr>
      </w:pPr>
      <w:r w:rsidRPr="00713BBA">
        <w:rPr>
          <w:rFonts w:asciiTheme="minorHAnsi" w:hAnsiTheme="minorHAnsi"/>
          <w:b/>
          <w:sz w:val="22"/>
          <w:szCs w:val="22"/>
        </w:rPr>
        <w:lastRenderedPageBreak/>
        <w:t>Photos</w:t>
      </w:r>
      <w:r w:rsidR="00121104" w:rsidRPr="00713BBA">
        <w:rPr>
          <w:rFonts w:asciiTheme="minorHAnsi" w:hAnsiTheme="minorHAnsi"/>
          <w:b/>
          <w:sz w:val="22"/>
          <w:szCs w:val="22"/>
        </w:rPr>
        <w:t xml:space="preserve"> for one-module luminaire: “TL0</w:t>
      </w:r>
      <w:r w:rsidR="0011555C" w:rsidRPr="00713BBA">
        <w:rPr>
          <w:rFonts w:asciiTheme="minorHAnsi" w:hAnsiTheme="minorHAnsi"/>
          <w:b/>
          <w:sz w:val="22"/>
          <w:szCs w:val="22"/>
        </w:rPr>
        <w:t>43</w:t>
      </w:r>
      <w:r w:rsidR="00121104" w:rsidRPr="00713BBA">
        <w:rPr>
          <w:rFonts w:asciiTheme="minorHAnsi" w:hAnsiTheme="minorHAnsi"/>
          <w:b/>
          <w:sz w:val="22"/>
          <w:szCs w:val="22"/>
        </w:rPr>
        <w:t>-</w:t>
      </w:r>
      <w:r w:rsidR="006D7C30">
        <w:rPr>
          <w:rFonts w:asciiTheme="minorHAnsi" w:hAnsiTheme="minorHAnsi"/>
          <w:b/>
          <w:sz w:val="22"/>
          <w:szCs w:val="22"/>
        </w:rPr>
        <w:t>YY</w:t>
      </w:r>
      <w:r w:rsidR="00894211" w:rsidRPr="00713BBA">
        <w:rPr>
          <w:rFonts w:asciiTheme="minorHAnsi" w:hAnsiTheme="minorHAnsi"/>
          <w:b/>
          <w:sz w:val="22"/>
          <w:szCs w:val="22"/>
        </w:rPr>
        <w:t>-</w:t>
      </w:r>
      <w:r w:rsidR="006D7C30">
        <w:rPr>
          <w:rFonts w:asciiTheme="minorHAnsi" w:hAnsiTheme="minorHAnsi"/>
          <w:b/>
          <w:sz w:val="22"/>
          <w:szCs w:val="22"/>
        </w:rPr>
        <w:t>ZZ</w:t>
      </w:r>
      <w:r w:rsidR="00894211" w:rsidRPr="00713BBA">
        <w:rPr>
          <w:rFonts w:asciiTheme="minorHAnsi" w:hAnsiTheme="minorHAnsi"/>
          <w:b/>
          <w:sz w:val="22"/>
          <w:szCs w:val="22"/>
        </w:rPr>
        <w:t>-U-D-</w:t>
      </w:r>
      <w:r w:rsidR="006D7C30">
        <w:rPr>
          <w:rFonts w:asciiTheme="minorHAnsi" w:hAnsiTheme="minorHAnsi"/>
          <w:b/>
          <w:sz w:val="22"/>
          <w:szCs w:val="22"/>
        </w:rPr>
        <w:t>T</w:t>
      </w:r>
      <w:r w:rsidR="00121104" w:rsidRPr="00713BBA">
        <w:rPr>
          <w:rFonts w:asciiTheme="minorHAnsi" w:hAnsiTheme="minorHAnsi"/>
          <w:b/>
          <w:sz w:val="22"/>
          <w:szCs w:val="22"/>
        </w:rPr>
        <w:t>”</w:t>
      </w:r>
    </w:p>
    <w:p w14:paraId="66BD96D2" w14:textId="6D55A877" w:rsidR="008918C6" w:rsidRPr="00713BBA" w:rsidRDefault="008918C6" w:rsidP="00121104">
      <w:pPr>
        <w:rPr>
          <w:rFonts w:asciiTheme="minorHAnsi" w:hAnsiTheme="minorHAnsi"/>
          <w:b/>
          <w:sz w:val="22"/>
          <w:szCs w:val="22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7"/>
      </w:tblGrid>
      <w:tr w:rsidR="008918C6" w:rsidRPr="00713BBA" w14:paraId="4EB61829" w14:textId="77777777" w:rsidTr="00B35D9C">
        <w:tc>
          <w:tcPr>
            <w:tcW w:w="8297" w:type="dxa"/>
          </w:tcPr>
          <w:p w14:paraId="6EE47DAC" w14:textId="05D23AA2" w:rsidR="008918C6" w:rsidRPr="00713BBA" w:rsidRDefault="008918C6" w:rsidP="00B35D9C">
            <w:pPr>
              <w:rPr>
                <w:rFonts w:asciiTheme="minorHAnsi" w:hAnsiTheme="minorHAnsi" w:cs="Arial"/>
                <w:b/>
                <w:sz w:val="22"/>
                <w:szCs w:val="22"/>
                <w:u w:val="single"/>
                <w:lang w:eastAsia="zh-CN"/>
              </w:rPr>
            </w:pPr>
          </w:p>
        </w:tc>
      </w:tr>
      <w:tr w:rsidR="008918C6" w:rsidRPr="00713BBA" w14:paraId="6609EC43" w14:textId="77777777" w:rsidTr="00B35D9C">
        <w:tc>
          <w:tcPr>
            <w:tcW w:w="8297" w:type="dxa"/>
          </w:tcPr>
          <w:p w14:paraId="3AC9AD4B" w14:textId="4463B087" w:rsidR="008918C6" w:rsidRPr="00713BBA" w:rsidRDefault="006E18F1" w:rsidP="00B35D9C">
            <w:pPr>
              <w:rPr>
                <w:rFonts w:asciiTheme="minorHAnsi" w:hAnsiTheme="minorHAnsi" w:cs="Arial"/>
                <w:b/>
                <w:sz w:val="22"/>
                <w:szCs w:val="22"/>
                <w:u w:val="single"/>
                <w:lang w:eastAsia="zh-CN"/>
              </w:rPr>
            </w:pPr>
            <w:r w:rsidRPr="006E18F1">
              <w:rPr>
                <w:rFonts w:asciiTheme="minorHAnsi" w:hAnsiTheme="minorHAnsi" w:cs="Arial"/>
                <w:b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5C7C200D" wp14:editId="2B7159E9">
                  <wp:extent cx="2880000" cy="1918800"/>
                  <wp:effectExtent l="0" t="0" r="0" b="571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1M.Bottom-view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880000" cy="191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E18F1">
              <w:rPr>
                <w:rFonts w:asciiTheme="minorHAnsi" w:hAnsiTheme="minorHAnsi" w:cs="Arial"/>
                <w:b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3F77F12D" wp14:editId="3692F78B">
                  <wp:extent cx="2880000" cy="1918800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1M.Side-view+Bottom-view.pn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191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18C6" w:rsidRPr="00713BBA" w14:paraId="604533B9" w14:textId="77777777" w:rsidTr="00B35D9C">
        <w:tc>
          <w:tcPr>
            <w:tcW w:w="8297" w:type="dxa"/>
          </w:tcPr>
          <w:p w14:paraId="25B9B443" w14:textId="077D3E95" w:rsidR="008918C6" w:rsidRPr="00713BBA" w:rsidRDefault="008918C6" w:rsidP="00B35D9C">
            <w:pPr>
              <w:rPr>
                <w:rFonts w:asciiTheme="minorHAnsi" w:hAnsiTheme="minorHAnsi" w:cs="Arial"/>
                <w:b/>
                <w:sz w:val="22"/>
                <w:szCs w:val="22"/>
                <w:u w:val="single"/>
                <w:lang w:eastAsia="zh-CN"/>
              </w:rPr>
            </w:pPr>
          </w:p>
        </w:tc>
      </w:tr>
      <w:tr w:rsidR="007F2493" w:rsidRPr="00713BBA" w14:paraId="3162E087" w14:textId="77777777" w:rsidTr="00B35D9C">
        <w:tc>
          <w:tcPr>
            <w:tcW w:w="8297" w:type="dxa"/>
          </w:tcPr>
          <w:p w14:paraId="122BB246" w14:textId="287994EF" w:rsidR="007F2493" w:rsidRPr="00252937" w:rsidRDefault="007F2493" w:rsidP="00B35D9C">
            <w:pPr>
              <w:rPr>
                <w:rFonts w:asciiTheme="minorHAnsi" w:hAnsiTheme="minorHAnsi" w:cs="Arial"/>
                <w:noProof/>
                <w:sz w:val="22"/>
                <w:szCs w:val="22"/>
                <w:lang w:eastAsia="zh-CN"/>
              </w:rPr>
            </w:pPr>
          </w:p>
        </w:tc>
      </w:tr>
      <w:tr w:rsidR="007F2493" w:rsidRPr="00713BBA" w14:paraId="1327264C" w14:textId="77777777" w:rsidTr="00B35D9C">
        <w:tc>
          <w:tcPr>
            <w:tcW w:w="8297" w:type="dxa"/>
          </w:tcPr>
          <w:p w14:paraId="14EE4058" w14:textId="37D23942" w:rsidR="007F2493" w:rsidRPr="00713BBA" w:rsidRDefault="007F2493" w:rsidP="00B35D9C">
            <w:pPr>
              <w:rPr>
                <w:rFonts w:asciiTheme="minorHAnsi" w:hAnsiTheme="minorHAnsi" w:cs="Arial"/>
                <w:noProof/>
                <w:sz w:val="22"/>
                <w:szCs w:val="22"/>
                <w:lang w:eastAsia="zh-CN"/>
              </w:rPr>
            </w:pPr>
          </w:p>
        </w:tc>
      </w:tr>
    </w:tbl>
    <w:p w14:paraId="007CB753" w14:textId="1728146F" w:rsidR="008918C6" w:rsidRPr="00713BBA" w:rsidRDefault="008918C6" w:rsidP="00121104">
      <w:pPr>
        <w:rPr>
          <w:rFonts w:asciiTheme="minorHAnsi" w:hAnsiTheme="minorHAnsi" w:cs="Arial"/>
          <w:noProof/>
          <w:sz w:val="22"/>
          <w:szCs w:val="22"/>
          <w:lang w:eastAsia="zh-CN"/>
        </w:rPr>
      </w:pPr>
    </w:p>
    <w:p w14:paraId="068F4B9A" w14:textId="24730EFA" w:rsidR="00013E4C" w:rsidRPr="00713BBA" w:rsidRDefault="00013E4C">
      <w:r w:rsidRPr="00713BBA">
        <w:br w:type="page"/>
      </w:r>
    </w:p>
    <w:tbl>
      <w:tblPr>
        <w:tblW w:w="9933" w:type="dxa"/>
        <w:jc w:val="center"/>
        <w:tblLayout w:type="fixed"/>
        <w:tblLook w:val="01E0" w:firstRow="1" w:lastRow="1" w:firstColumn="1" w:lastColumn="1" w:noHBand="0" w:noVBand="0"/>
      </w:tblPr>
      <w:tblGrid>
        <w:gridCol w:w="2411"/>
        <w:gridCol w:w="1410"/>
        <w:gridCol w:w="1997"/>
        <w:gridCol w:w="1987"/>
        <w:gridCol w:w="2128"/>
      </w:tblGrid>
      <w:tr w:rsidR="007456F9" w:rsidRPr="00713BBA" w14:paraId="6147AD16" w14:textId="77777777" w:rsidTr="00197056">
        <w:trPr>
          <w:cantSplit/>
          <w:trHeight w:val="362"/>
          <w:jc w:val="center"/>
        </w:trPr>
        <w:tc>
          <w:tcPr>
            <w:tcW w:w="9928" w:type="dxa"/>
            <w:gridSpan w:val="5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D88B9AB" w14:textId="5809A1AA" w:rsidR="007456F9" w:rsidRPr="00713BBA" w:rsidRDefault="007456F9" w:rsidP="00913B49">
            <w:pPr>
              <w:jc w:val="center"/>
              <w:rPr>
                <w:rFonts w:asciiTheme="minorHAnsi" w:hAnsiTheme="minorHAnsi"/>
                <w:b/>
                <w:sz w:val="22"/>
                <w:szCs w:val="22"/>
              </w:rPr>
            </w:pPr>
            <w:r w:rsidRPr="00713BBA">
              <w:rPr>
                <w:rFonts w:asciiTheme="minorHAnsi" w:hAnsiTheme="minorHAnsi"/>
                <w:b/>
                <w:sz w:val="22"/>
                <w:szCs w:val="22"/>
              </w:rPr>
              <w:lastRenderedPageBreak/>
              <w:t>TL08</w:t>
            </w:r>
            <w:r w:rsidR="00BA60A8" w:rsidRPr="00713BBA">
              <w:rPr>
                <w:rFonts w:asciiTheme="minorHAnsi" w:hAnsiTheme="minorHAnsi"/>
                <w:b/>
                <w:sz w:val="22"/>
                <w:szCs w:val="22"/>
              </w:rPr>
              <w:t>5</w:t>
            </w:r>
            <w:r w:rsidRPr="00713BBA">
              <w:rPr>
                <w:rFonts w:asciiTheme="minorHAnsi" w:hAnsiTheme="minorHAnsi"/>
                <w:b/>
                <w:sz w:val="22"/>
                <w:szCs w:val="22"/>
              </w:rPr>
              <w:t>-</w:t>
            </w:r>
            <w:r w:rsidR="009F467C">
              <w:rPr>
                <w:rFonts w:asciiTheme="minorHAnsi" w:hAnsiTheme="minorHAnsi"/>
                <w:b/>
                <w:sz w:val="22"/>
                <w:szCs w:val="22"/>
              </w:rPr>
              <w:t>YY</w:t>
            </w:r>
            <w:r w:rsidR="00913B49" w:rsidRPr="00713BBA">
              <w:rPr>
                <w:rFonts w:asciiTheme="minorHAnsi" w:hAnsiTheme="minorHAnsi"/>
                <w:b/>
                <w:sz w:val="22"/>
                <w:szCs w:val="22"/>
              </w:rPr>
              <w:t>-</w:t>
            </w:r>
            <w:r w:rsidR="009F467C">
              <w:rPr>
                <w:rFonts w:asciiTheme="minorHAnsi" w:hAnsiTheme="minorHAnsi"/>
                <w:b/>
                <w:sz w:val="22"/>
                <w:szCs w:val="22"/>
              </w:rPr>
              <w:t>ZZ</w:t>
            </w:r>
            <w:r w:rsidR="00913B49" w:rsidRPr="00713BBA">
              <w:rPr>
                <w:rFonts w:asciiTheme="minorHAnsi" w:hAnsiTheme="minorHAnsi"/>
                <w:b/>
                <w:sz w:val="22"/>
                <w:szCs w:val="22"/>
              </w:rPr>
              <w:t>-U-D-</w:t>
            </w:r>
            <w:r w:rsidR="009F467C">
              <w:rPr>
                <w:rFonts w:asciiTheme="minorHAnsi" w:hAnsiTheme="minorHAnsi"/>
                <w:b/>
                <w:sz w:val="22"/>
                <w:szCs w:val="22"/>
              </w:rPr>
              <w:t>T</w:t>
            </w:r>
          </w:p>
        </w:tc>
      </w:tr>
      <w:tr w:rsidR="007456F9" w:rsidRPr="00713BBA" w14:paraId="35F232C2" w14:textId="77777777" w:rsidTr="008E4C2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9928" w:type="dxa"/>
            <w:gridSpan w:val="5"/>
            <w:shd w:val="clear" w:color="auto" w:fill="EAF1DD" w:themeFill="accent3" w:themeFillTint="33"/>
            <w:vAlign w:val="center"/>
          </w:tcPr>
          <w:p w14:paraId="15C80846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PERFORMANCE CRITERIA - LED LUMINAIRE</w:t>
            </w:r>
          </w:p>
        </w:tc>
      </w:tr>
      <w:tr w:rsidR="007456F9" w:rsidRPr="00713BBA" w14:paraId="52C23A68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27920156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VOLTAGE</w:t>
            </w:r>
          </w:p>
        </w:tc>
        <w:tc>
          <w:tcPr>
            <w:tcW w:w="5391" w:type="dxa"/>
            <w:gridSpan w:val="3"/>
            <w:vAlign w:val="center"/>
          </w:tcPr>
          <w:p w14:paraId="274A1750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Nominal luminaire input voltage range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606D0E16" w14:textId="55AAAC3B" w:rsidR="007456F9" w:rsidRPr="00713BBA" w:rsidRDefault="007456F9" w:rsidP="00615F32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1</w:t>
            </w:r>
            <w:r w:rsidR="00615F32" w:rsidRPr="00713BBA">
              <w:rPr>
                <w:rFonts w:asciiTheme="minorHAnsi" w:hAnsiTheme="minorHAnsi"/>
                <w:sz w:val="22"/>
                <w:szCs w:val="22"/>
              </w:rPr>
              <w:t>2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>0-277 V</w:t>
            </w:r>
          </w:p>
        </w:tc>
      </w:tr>
      <w:tr w:rsidR="007456F9" w:rsidRPr="00713BBA" w14:paraId="3629ECF8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00478E83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INPUT POWER</w:t>
            </w:r>
          </w:p>
        </w:tc>
        <w:tc>
          <w:tcPr>
            <w:tcW w:w="5391" w:type="dxa"/>
            <w:gridSpan w:val="3"/>
            <w:vAlign w:val="center"/>
          </w:tcPr>
          <w:p w14:paraId="5432EC30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Nominal luminaire input power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409BDAE9" w14:textId="035E581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9E6E27" w:rsidRPr="00713BBA" w14:paraId="5DE8F923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2198F6D6" w14:textId="77777777" w:rsidR="009E6E27" w:rsidRPr="00713BBA" w:rsidRDefault="009E6E27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LUMEN OUTPUT</w:t>
            </w:r>
          </w:p>
        </w:tc>
        <w:tc>
          <w:tcPr>
            <w:tcW w:w="5391" w:type="dxa"/>
            <w:gridSpan w:val="3"/>
            <w:vAlign w:val="center"/>
          </w:tcPr>
          <w:p w14:paraId="04423DBF" w14:textId="76851111" w:rsidR="009E6E27" w:rsidRPr="00713BBA" w:rsidRDefault="008721A2" w:rsidP="00B35D9C">
            <w:p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Min.</w:t>
            </w:r>
            <w:r w:rsidR="009E6E27" w:rsidRPr="00713BBA">
              <w:rPr>
                <w:rFonts w:asciiTheme="minorHAnsi" w:hAnsiTheme="minorHAnsi"/>
                <w:sz w:val="22"/>
                <w:szCs w:val="22"/>
              </w:rPr>
              <w:t xml:space="preserve"> luminaire lumen output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7C477F3B" w14:textId="5566186F" w:rsidR="009E6E27" w:rsidRPr="00713BBA" w:rsidRDefault="009E6E27" w:rsidP="00B35D9C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9E6E27" w:rsidRPr="00713BBA" w14:paraId="74FBFF98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5"/>
          <w:jc w:val="center"/>
        </w:trPr>
        <w:tc>
          <w:tcPr>
            <w:tcW w:w="2410" w:type="dxa"/>
          </w:tcPr>
          <w:p w14:paraId="4DAA938C" w14:textId="77777777" w:rsidR="009E6E27" w:rsidRPr="00713BBA" w:rsidRDefault="009E6E27" w:rsidP="00B35D9C">
            <w:pPr>
              <w:rPr>
                <w:rFonts w:asciiTheme="minorHAnsi" w:hAnsiTheme="minorHAnsi"/>
                <w:sz w:val="22"/>
                <w:szCs w:val="22"/>
                <w:vertAlign w:val="superscript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EFFICACY</w:t>
            </w:r>
          </w:p>
        </w:tc>
        <w:tc>
          <w:tcPr>
            <w:tcW w:w="5391" w:type="dxa"/>
            <w:gridSpan w:val="3"/>
          </w:tcPr>
          <w:p w14:paraId="23EB47EA" w14:textId="33FD9C1D" w:rsidR="009E6E27" w:rsidRPr="00713BBA" w:rsidRDefault="009E6E27" w:rsidP="00B35D9C">
            <w:pPr>
              <w:rPr>
                <w:rFonts w:asciiTheme="minorHAnsi" w:hAnsiTheme="minorHAnsi"/>
                <w:sz w:val="22"/>
                <w:szCs w:val="22"/>
                <w:vertAlign w:val="superscript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Min. </w:t>
            </w:r>
            <w:r w:rsidRPr="00713BBA">
              <w:rPr>
                <w:rFonts w:asciiTheme="minorHAnsi" w:hAnsiTheme="minorHAnsi"/>
                <w:i/>
                <w:sz w:val="22"/>
                <w:szCs w:val="22"/>
              </w:rPr>
              <w:t>maintained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luminaire efficacy</w:t>
            </w:r>
            <w:r w:rsidR="00290E10" w:rsidRPr="00713BBA">
              <w:rPr>
                <w:rFonts w:asciiTheme="minorHAnsi" w:hAnsiTheme="minorHAnsi"/>
                <w:sz w:val="22"/>
                <w:szCs w:val="22"/>
              </w:rPr>
              <w:t xml:space="preserve"> at 3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>000K</w:t>
            </w:r>
          </w:p>
        </w:tc>
        <w:tc>
          <w:tcPr>
            <w:tcW w:w="2127" w:type="dxa"/>
            <w:shd w:val="clear" w:color="auto" w:fill="EAF1DD"/>
          </w:tcPr>
          <w:p w14:paraId="14329E9F" w14:textId="48C44F5D" w:rsidR="009E6E27" w:rsidRPr="00713BBA" w:rsidRDefault="009E6E27" w:rsidP="00B35D9C">
            <w:pPr>
              <w:jc w:val="center"/>
              <w:rPr>
                <w:rFonts w:asciiTheme="minorHAnsi" w:hAnsiTheme="minorHAnsi"/>
                <w:sz w:val="22"/>
                <w:szCs w:val="22"/>
                <w:vertAlign w:val="superscript"/>
              </w:rPr>
            </w:pPr>
          </w:p>
        </w:tc>
      </w:tr>
      <w:tr w:rsidR="007456F9" w:rsidRPr="00713BBA" w14:paraId="1E77A1B0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0174B526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POWER FACTOR</w:t>
            </w:r>
          </w:p>
        </w:tc>
        <w:tc>
          <w:tcPr>
            <w:tcW w:w="5391" w:type="dxa"/>
            <w:gridSpan w:val="3"/>
            <w:vAlign w:val="center"/>
          </w:tcPr>
          <w:p w14:paraId="7556181E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Min. power factor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02E82247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0.90</w:t>
            </w:r>
          </w:p>
        </w:tc>
      </w:tr>
      <w:tr w:rsidR="007456F9" w:rsidRPr="00713BBA" w14:paraId="4740CAB6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6E8290A3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LUMEN MAINT.</w:t>
            </w:r>
          </w:p>
        </w:tc>
        <w:tc>
          <w:tcPr>
            <w:tcW w:w="5391" w:type="dxa"/>
            <w:gridSpan w:val="3"/>
            <w:vAlign w:val="center"/>
          </w:tcPr>
          <w:p w14:paraId="21F3BACC" w14:textId="4CC7F32E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Min. % of </w:t>
            </w:r>
            <w:r w:rsidR="000B348F" w:rsidRPr="00713BBA">
              <w:rPr>
                <w:rFonts w:asciiTheme="minorHAnsi" w:hAnsiTheme="minorHAnsi"/>
                <w:sz w:val="22"/>
                <w:szCs w:val="22"/>
              </w:rPr>
              <w:t xml:space="preserve">the </w:t>
            </w:r>
            <w:r w:rsidRPr="00713BBA">
              <w:rPr>
                <w:rFonts w:asciiTheme="minorHAnsi" w:hAnsiTheme="minorHAnsi"/>
                <w:noProof/>
                <w:sz w:val="22"/>
                <w:szCs w:val="22"/>
              </w:rPr>
              <w:t>initial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output at 85,000 hours operation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1E51E812" w14:textId="6C2398B7" w:rsidR="007456F9" w:rsidRPr="00713BBA" w:rsidRDefault="008F2F43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L80=88,500 H</w:t>
            </w:r>
          </w:p>
        </w:tc>
      </w:tr>
      <w:tr w:rsidR="007456F9" w:rsidRPr="00713BBA" w14:paraId="5F48325D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</w:tcPr>
          <w:p w14:paraId="1BAD8F98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LMF</w:t>
            </w:r>
          </w:p>
        </w:tc>
        <w:tc>
          <w:tcPr>
            <w:tcW w:w="5391" w:type="dxa"/>
            <w:gridSpan w:val="3"/>
            <w:vAlign w:val="center"/>
          </w:tcPr>
          <w:p w14:paraId="6C6A8E23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Min. Calculated Luminaire Maintenance Factor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4EDBBF56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0.80</w:t>
            </w:r>
          </w:p>
        </w:tc>
      </w:tr>
      <w:tr w:rsidR="007456F9" w:rsidRPr="00713BBA" w14:paraId="458F18BF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</w:tcPr>
          <w:p w14:paraId="6FC0F7BE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CHROMATICITY SHIFT</w:t>
            </w:r>
          </w:p>
        </w:tc>
        <w:tc>
          <w:tcPr>
            <w:tcW w:w="5391" w:type="dxa"/>
            <w:gridSpan w:val="3"/>
            <w:vAlign w:val="center"/>
          </w:tcPr>
          <w:p w14:paraId="58ED2BAF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Max. LED chromaticity shift at 6,000 hours operation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1DB1B590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Symbol" w:char="F0B1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0.002 Duv</w:t>
            </w:r>
          </w:p>
        </w:tc>
      </w:tr>
      <w:tr w:rsidR="007456F9" w:rsidRPr="00713BBA" w14:paraId="68B6F335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1DB54383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NOMINAL CCT</w:t>
            </w:r>
          </w:p>
        </w:tc>
        <w:tc>
          <w:tcPr>
            <w:tcW w:w="5391" w:type="dxa"/>
            <w:gridSpan w:val="3"/>
            <w:vAlign w:val="center"/>
          </w:tcPr>
          <w:p w14:paraId="4DEBB030" w14:textId="38C808AB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Nominal </w:t>
            </w:r>
            <w:r w:rsidR="00290E10" w:rsidRPr="00713BBA">
              <w:rPr>
                <w:rFonts w:asciiTheme="minorHAnsi" w:hAnsiTheme="minorHAnsi"/>
                <w:sz w:val="22"/>
                <w:szCs w:val="22"/>
              </w:rPr>
              <w:t>correlated colo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>r temperature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65D2F2BC" w14:textId="18DEBAA0" w:rsidR="007456F9" w:rsidRPr="00713BBA" w:rsidRDefault="005E4B20" w:rsidP="005E4B20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3000K</w:t>
            </w:r>
            <w:r w:rsidR="00B86F24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A6648C">
              <w:rPr>
                <w:rFonts w:asciiTheme="minorHAnsi" w:hAnsiTheme="minorHAnsi"/>
                <w:sz w:val="22"/>
                <w:szCs w:val="22"/>
              </w:rPr>
              <w:t>/</w:t>
            </w:r>
            <w:r w:rsidR="00B86F24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A6648C">
              <w:rPr>
                <w:rFonts w:asciiTheme="minorHAnsi" w:hAnsiTheme="minorHAnsi"/>
                <w:sz w:val="22"/>
                <w:szCs w:val="22"/>
              </w:rPr>
              <w:t>4000K</w:t>
            </w:r>
          </w:p>
        </w:tc>
      </w:tr>
      <w:tr w:rsidR="005E4B20" w:rsidRPr="00713BBA" w14:paraId="58B56C0A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4E24E274" w14:textId="77777777" w:rsidR="005E4B20" w:rsidRPr="00713BBA" w:rsidRDefault="005E4B20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CRI</w:t>
            </w:r>
          </w:p>
        </w:tc>
        <w:tc>
          <w:tcPr>
            <w:tcW w:w="5391" w:type="dxa"/>
            <w:gridSpan w:val="3"/>
            <w:vAlign w:val="center"/>
          </w:tcPr>
          <w:p w14:paraId="78105CDF" w14:textId="77777777" w:rsidR="005E4B20" w:rsidRPr="00713BBA" w:rsidRDefault="005E4B20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Color Rendering Index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26C7C3F6" w14:textId="77777777" w:rsidR="005E4B20" w:rsidRPr="00713BBA" w:rsidRDefault="005E4B20" w:rsidP="00D47EF9">
            <w:pPr>
              <w:jc w:val="center"/>
              <w:rPr>
                <w:rFonts w:asciiTheme="minorHAnsi" w:hAnsiTheme="minorHAnsi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/>
                <w:sz w:val="22"/>
                <w:szCs w:val="22"/>
                <w:lang w:eastAsia="zh-CN"/>
              </w:rPr>
              <w:t>&gt;70</w:t>
            </w:r>
          </w:p>
        </w:tc>
      </w:tr>
      <w:tr w:rsidR="007456F9" w:rsidRPr="00713BBA" w14:paraId="6EC0FBB4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4470CC8F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WEIGHT</w:t>
            </w:r>
          </w:p>
        </w:tc>
        <w:tc>
          <w:tcPr>
            <w:tcW w:w="5391" w:type="dxa"/>
            <w:gridSpan w:val="3"/>
            <w:vAlign w:val="center"/>
          </w:tcPr>
          <w:p w14:paraId="36645AB9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Max. luminaire weight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42F93DB4" w14:textId="133C0EF9" w:rsidR="007456F9" w:rsidRPr="00713BBA" w:rsidRDefault="004E6CCA" w:rsidP="006C7223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18</w:t>
            </w:r>
            <w:r w:rsidR="000B348F" w:rsidRPr="00713BBA">
              <w:rPr>
                <w:rFonts w:asciiTheme="minorHAnsi" w:hAnsiTheme="minorHAnsi"/>
                <w:sz w:val="22"/>
                <w:szCs w:val="22"/>
              </w:rPr>
              <w:t>.</w:t>
            </w:r>
            <w:r w:rsidR="002B5069">
              <w:rPr>
                <w:rFonts w:asciiTheme="minorHAnsi" w:hAnsiTheme="minorHAnsi"/>
                <w:sz w:val="22"/>
                <w:szCs w:val="22"/>
              </w:rPr>
              <w:t>2</w:t>
            </w:r>
            <w:r w:rsidR="000B348F"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1F2324" w:rsidRPr="00713BBA">
              <w:rPr>
                <w:rFonts w:asciiTheme="minorHAnsi" w:hAnsiTheme="minorHAnsi"/>
                <w:sz w:val="22"/>
                <w:szCs w:val="22"/>
              </w:rPr>
              <w:t>lbs.</w:t>
            </w:r>
          </w:p>
        </w:tc>
      </w:tr>
      <w:tr w:rsidR="007456F9" w:rsidRPr="00713BBA" w14:paraId="1E215E0C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7C851602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SAIL AREA</w:t>
            </w:r>
          </w:p>
        </w:tc>
        <w:tc>
          <w:tcPr>
            <w:tcW w:w="5391" w:type="dxa"/>
            <w:gridSpan w:val="3"/>
            <w:vAlign w:val="center"/>
          </w:tcPr>
          <w:p w14:paraId="18AA410B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Max. effective sail area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568DEF47" w14:textId="263C29E8" w:rsidR="007456F9" w:rsidRPr="00713BBA" w:rsidRDefault="0078005D" w:rsidP="0078005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0.</w:t>
            </w:r>
            <w:r w:rsidR="002B5069">
              <w:rPr>
                <w:rFonts w:asciiTheme="minorHAnsi" w:hAnsiTheme="minorHAnsi"/>
                <w:sz w:val="22"/>
                <w:szCs w:val="22"/>
              </w:rPr>
              <w:t>80</w:t>
            </w:r>
            <w:r w:rsidR="007456F9"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>ft</w:t>
            </w:r>
            <w:r w:rsidR="007456F9" w:rsidRPr="00713BBA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</w:p>
        </w:tc>
      </w:tr>
      <w:tr w:rsidR="00564DD3" w:rsidRPr="00713BBA" w14:paraId="0E252E32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410FF20C" w14:textId="77777777" w:rsidR="00564DD3" w:rsidRPr="00713BBA" w:rsidRDefault="00564DD3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TERMINAL BLOCK</w:t>
            </w:r>
          </w:p>
        </w:tc>
        <w:tc>
          <w:tcPr>
            <w:tcW w:w="5391" w:type="dxa"/>
            <w:gridSpan w:val="3"/>
            <w:vAlign w:val="center"/>
          </w:tcPr>
          <w:p w14:paraId="1BC5A076" w14:textId="77777777" w:rsidR="00564DD3" w:rsidRPr="00713BBA" w:rsidRDefault="00564DD3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6-Way Screw Down Terminal Blocks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07A98A24" w14:textId="77777777" w:rsidR="00564DD3" w:rsidRPr="00713BBA" w:rsidRDefault="00564DD3" w:rsidP="00B35D9C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6AWG-14AWG</w:t>
            </w:r>
          </w:p>
        </w:tc>
      </w:tr>
      <w:tr w:rsidR="00197056" w:rsidRPr="00713BBA" w14:paraId="4C67E1AA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4D7DC7FE" w14:textId="77777777" w:rsidR="00197056" w:rsidRPr="00713BBA" w:rsidRDefault="00197056" w:rsidP="007C54F8">
            <w:p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PCR</w:t>
            </w:r>
          </w:p>
        </w:tc>
        <w:tc>
          <w:tcPr>
            <w:tcW w:w="5391" w:type="dxa"/>
            <w:gridSpan w:val="3"/>
            <w:vAlign w:val="center"/>
          </w:tcPr>
          <w:p w14:paraId="6D6E2FB7" w14:textId="77777777" w:rsidR="00197056" w:rsidRPr="00713BBA" w:rsidRDefault="00197056" w:rsidP="007C54F8">
            <w:p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Photoelectric Control Receptacle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37297485" w14:textId="380565C3" w:rsidR="00197056" w:rsidRPr="00713BBA" w:rsidRDefault="00197056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 xml:space="preserve">Tool-less </w:t>
            </w:r>
            <w:r w:rsidR="00A85B2A">
              <w:rPr>
                <w:rFonts w:asciiTheme="minorHAnsi" w:hAnsiTheme="minorHAnsi"/>
                <w:sz w:val="22"/>
                <w:szCs w:val="22"/>
              </w:rPr>
              <w:t>r</w:t>
            </w:r>
            <w:r>
              <w:rPr>
                <w:rFonts w:asciiTheme="minorHAnsi" w:hAnsiTheme="minorHAnsi"/>
                <w:sz w:val="22"/>
                <w:szCs w:val="22"/>
              </w:rPr>
              <w:t>otatable</w:t>
            </w:r>
          </w:p>
        </w:tc>
      </w:tr>
      <w:tr w:rsidR="00F501DA" w:rsidRPr="00713BBA" w14:paraId="744B0503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14:paraId="2BF4F5AF" w14:textId="68AF63CA" w:rsidR="00F501DA" w:rsidRPr="00713BBA" w:rsidRDefault="00F501DA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OPTICAL DISTRIBUTION</w:t>
            </w:r>
          </w:p>
        </w:tc>
        <w:tc>
          <w:tcPr>
            <w:tcW w:w="140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vAlign w:val="center"/>
          </w:tcPr>
          <w:p w14:paraId="6F81F64A" w14:textId="4D42C91E" w:rsidR="00F501DA" w:rsidRPr="00713BBA" w:rsidRDefault="00F501DA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="00290E10"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Type II 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14:paraId="0E8C8E0F" w14:textId="3786D971" w:rsidR="00F501DA" w:rsidRPr="00713BBA" w:rsidRDefault="00F34D34" w:rsidP="00F501DA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F501DA" w:rsidRPr="00713BBA">
              <w:rPr>
                <w:rFonts w:asciiTheme="minorHAnsi" w:hAnsiTheme="minorHAnsi"/>
                <w:sz w:val="22"/>
                <w:szCs w:val="22"/>
              </w:rPr>
              <w:t xml:space="preserve"> Type III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14:paraId="496B6CE6" w14:textId="6E39D64E" w:rsidR="00F501DA" w:rsidRPr="00713BBA" w:rsidRDefault="00F34D34" w:rsidP="00F501DA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F501DA" w:rsidRPr="00713BBA">
              <w:rPr>
                <w:rFonts w:asciiTheme="minorHAnsi" w:hAnsiTheme="minorHAnsi"/>
                <w:sz w:val="22"/>
                <w:szCs w:val="22"/>
              </w:rPr>
              <w:t xml:space="preserve"> Type IV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14:paraId="0C996882" w14:textId="5FE6A578" w:rsidR="00F501DA" w:rsidRPr="00713BBA" w:rsidRDefault="00290E10" w:rsidP="00F501DA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="00FA1CFD"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F501DA" w:rsidRPr="00713BBA">
              <w:rPr>
                <w:rFonts w:asciiTheme="minorHAnsi" w:hAnsiTheme="minorHAnsi"/>
                <w:sz w:val="22"/>
                <w:szCs w:val="22"/>
              </w:rPr>
              <w:t>Type V</w:t>
            </w:r>
          </w:p>
        </w:tc>
      </w:tr>
      <w:tr w:rsidR="007456F9" w:rsidRPr="00713BBA" w14:paraId="4AC0696A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Merge w:val="restart"/>
          </w:tcPr>
          <w:p w14:paraId="0121B161" w14:textId="0F8C927A" w:rsidR="007456F9" w:rsidRPr="00713BBA" w:rsidRDefault="007456F9" w:rsidP="00615F32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MOUNTING </w:t>
            </w:r>
            <w:r w:rsidR="00615F32" w:rsidRPr="00713BBA">
              <w:rPr>
                <w:rFonts w:asciiTheme="minorHAnsi" w:hAnsiTheme="minorHAnsi"/>
                <w:sz w:val="22"/>
                <w:szCs w:val="22"/>
              </w:rPr>
              <w:t>SLIPFITTER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</w:p>
        </w:tc>
        <w:tc>
          <w:tcPr>
            <w:tcW w:w="1409" w:type="dxa"/>
            <w:shd w:val="clear" w:color="auto" w:fill="EAF1DD" w:themeFill="accent3" w:themeFillTint="33"/>
          </w:tcPr>
          <w:p w14:paraId="049E8080" w14:textId="0743C0A9" w:rsidR="007456F9" w:rsidRPr="00713BBA" w:rsidRDefault="00290E10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="007456F9" w:rsidRPr="00713BBA">
              <w:rPr>
                <w:rFonts w:asciiTheme="minorHAnsi" w:hAnsiTheme="minorHAnsi"/>
                <w:sz w:val="22"/>
                <w:szCs w:val="22"/>
              </w:rPr>
              <w:t xml:space="preserve"> Top-entry</w:t>
            </w:r>
          </w:p>
        </w:tc>
        <w:tc>
          <w:tcPr>
            <w:tcW w:w="1996" w:type="dxa"/>
            <w:shd w:val="clear" w:color="auto" w:fill="EAF1DD" w:themeFill="accent3" w:themeFillTint="33"/>
          </w:tcPr>
          <w:p w14:paraId="4FB4730F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Side-entry</w:t>
            </w:r>
          </w:p>
        </w:tc>
        <w:tc>
          <w:tcPr>
            <w:tcW w:w="4113" w:type="dxa"/>
            <w:gridSpan w:val="2"/>
            <w:shd w:val="clear" w:color="auto" w:fill="EAF1DD" w:themeFill="accent3" w:themeFillTint="33"/>
          </w:tcPr>
          <w:p w14:paraId="58AEF380" w14:textId="51F5EF9D" w:rsidR="007456F9" w:rsidRPr="00713BBA" w:rsidRDefault="00290E10" w:rsidP="00290E10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7456F9" w:rsidRPr="00713BBA">
              <w:rPr>
                <w:rFonts w:asciiTheme="minorHAnsi" w:hAnsiTheme="minorHAnsi"/>
                <w:sz w:val="22"/>
                <w:szCs w:val="22"/>
              </w:rPr>
              <w:t>Integral tilt (-1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>0</w:t>
            </w:r>
            <w:r w:rsidR="00615F32" w:rsidRPr="00713BBA">
              <w:rPr>
                <w:rFonts w:asciiTheme="minorHAnsi" w:hAnsiTheme="minorHAnsi"/>
                <w:sz w:val="22"/>
                <w:szCs w:val="22"/>
              </w:rPr>
              <w:t>°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to +10</w:t>
            </w:r>
            <w:r w:rsidR="00615F32" w:rsidRPr="00713BBA">
              <w:rPr>
                <w:rFonts w:asciiTheme="minorHAnsi" w:hAnsiTheme="minorHAnsi"/>
                <w:sz w:val="22"/>
                <w:szCs w:val="22"/>
              </w:rPr>
              <w:t>°</w:t>
            </w:r>
            <w:r w:rsidR="007456F9" w:rsidRPr="00713BBA">
              <w:rPr>
                <w:rFonts w:asciiTheme="minorHAnsi" w:hAnsiTheme="minorHAnsi"/>
                <w:sz w:val="22"/>
                <w:szCs w:val="22"/>
              </w:rPr>
              <w:t>)</w:t>
            </w:r>
          </w:p>
        </w:tc>
      </w:tr>
      <w:tr w:rsidR="007456F9" w:rsidRPr="00713BBA" w14:paraId="4845DA23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Merge/>
            <w:vAlign w:val="center"/>
          </w:tcPr>
          <w:p w14:paraId="5298E145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391" w:type="dxa"/>
            <w:gridSpan w:val="3"/>
            <w:shd w:val="clear" w:color="auto" w:fill="auto"/>
            <w:vAlign w:val="center"/>
          </w:tcPr>
          <w:p w14:paraId="4E070522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Nominal pole size (NPS)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7E5CC6DC" w14:textId="7701ACCC" w:rsidR="007456F9" w:rsidRPr="00713BBA" w:rsidRDefault="00063228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1.25”/2</w:t>
            </w:r>
            <w:r w:rsidR="007456F9" w:rsidRPr="00713BBA">
              <w:rPr>
                <w:rFonts w:asciiTheme="minorHAnsi" w:hAnsiTheme="minorHAnsi"/>
                <w:sz w:val="22"/>
                <w:szCs w:val="22"/>
              </w:rPr>
              <w:t>”</w:t>
            </w:r>
          </w:p>
        </w:tc>
      </w:tr>
      <w:tr w:rsidR="00290E10" w:rsidRPr="00713BBA" w14:paraId="439111A7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14:paraId="69819B57" w14:textId="77777777" w:rsidR="00290E10" w:rsidRPr="00713BBA" w:rsidRDefault="00290E10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VIBRATION</w:t>
            </w:r>
          </w:p>
        </w:tc>
        <w:tc>
          <w:tcPr>
            <w:tcW w:w="14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C3153A4" w14:textId="77777777" w:rsidR="00290E10" w:rsidRPr="00713BBA" w:rsidRDefault="00290E10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ANSI C136.31</w:t>
            </w:r>
          </w:p>
        </w:tc>
        <w:tc>
          <w:tcPr>
            <w:tcW w:w="1996" w:type="dxa"/>
            <w:tcBorders>
              <w:bottom w:val="single" w:sz="4" w:space="0" w:color="auto"/>
            </w:tcBorders>
            <w:shd w:val="clear" w:color="auto" w:fill="EAF1DD"/>
            <w:vAlign w:val="center"/>
          </w:tcPr>
          <w:p w14:paraId="7B6277CB" w14:textId="77777777" w:rsidR="00290E10" w:rsidRPr="00713BBA" w:rsidRDefault="00290E10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Level 1 (normal)</w:t>
            </w:r>
          </w:p>
        </w:tc>
        <w:tc>
          <w:tcPr>
            <w:tcW w:w="4113" w:type="dxa"/>
            <w:gridSpan w:val="2"/>
            <w:tcBorders>
              <w:bottom w:val="single" w:sz="4" w:space="0" w:color="auto"/>
            </w:tcBorders>
            <w:shd w:val="clear" w:color="auto" w:fill="EAF1DD"/>
            <w:vAlign w:val="center"/>
          </w:tcPr>
          <w:p w14:paraId="0B9A8FF3" w14:textId="77777777" w:rsidR="00290E10" w:rsidRPr="00713BBA" w:rsidRDefault="00290E10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Level 2 (bridge/overpass)</w:t>
            </w:r>
          </w:p>
        </w:tc>
      </w:tr>
      <w:tr w:rsidR="007456F9" w:rsidRPr="00713BBA" w14:paraId="3C94D5A8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26"/>
          <w:jc w:val="center"/>
        </w:trPr>
        <w:tc>
          <w:tcPr>
            <w:tcW w:w="2410" w:type="dxa"/>
            <w:vMerge w:val="restart"/>
            <w:vAlign w:val="center"/>
          </w:tcPr>
          <w:p w14:paraId="6B8886F7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THERMAL ENVIRONMENT</w:t>
            </w:r>
          </w:p>
        </w:tc>
        <w:tc>
          <w:tcPr>
            <w:tcW w:w="5391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FAEABA3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Typical min. ambient temperature during operation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shd w:val="clear" w:color="auto" w:fill="EAF1DD" w:themeFill="accent3" w:themeFillTint="33"/>
            <w:vAlign w:val="center"/>
          </w:tcPr>
          <w:p w14:paraId="1AFB7A70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-30 °C</w:t>
            </w:r>
          </w:p>
        </w:tc>
      </w:tr>
      <w:tr w:rsidR="007456F9" w:rsidRPr="00713BBA" w14:paraId="55D7A5E3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25"/>
          <w:jc w:val="center"/>
        </w:trPr>
        <w:tc>
          <w:tcPr>
            <w:tcW w:w="2410" w:type="dxa"/>
            <w:vMerge/>
            <w:tcBorders>
              <w:bottom w:val="single" w:sz="4" w:space="0" w:color="auto"/>
            </w:tcBorders>
            <w:vAlign w:val="center"/>
          </w:tcPr>
          <w:p w14:paraId="34D56600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391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9B6CAEA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Typical max. ambient temperature during operation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shd w:val="clear" w:color="auto" w:fill="EAF1DD" w:themeFill="accent3" w:themeFillTint="33"/>
            <w:vAlign w:val="center"/>
          </w:tcPr>
          <w:p w14:paraId="749366B2" w14:textId="1178BC90" w:rsidR="007456F9" w:rsidRPr="00713BBA" w:rsidRDefault="00FA1CFD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+</w:t>
            </w:r>
            <w:r w:rsidR="007456F9" w:rsidRPr="00713BBA">
              <w:rPr>
                <w:rFonts w:asciiTheme="minorHAnsi" w:hAnsiTheme="minorHAnsi"/>
                <w:sz w:val="22"/>
                <w:szCs w:val="22"/>
              </w:rPr>
              <w:t>50 °C</w:t>
            </w:r>
          </w:p>
        </w:tc>
      </w:tr>
      <w:tr w:rsidR="007456F9" w:rsidRPr="00713BBA" w14:paraId="07F7576A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14:paraId="4D03CC9B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SURGE PROTECTION DEVICE</w:t>
            </w:r>
          </w:p>
        </w:tc>
        <w:tc>
          <w:tcPr>
            <w:tcW w:w="140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CD39AA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ANSI C136.2 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4D2A030D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Basic</w:t>
            </w:r>
          </w:p>
          <w:p w14:paraId="5FC3F0D3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(6kV / 3kA)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7AFAA617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Enhanced</w:t>
            </w:r>
          </w:p>
          <w:p w14:paraId="7CC2BF95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(10kV / 5kA)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563CA173" w14:textId="015329D7" w:rsidR="007456F9" w:rsidRPr="00713BBA" w:rsidRDefault="00F34D34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7456F9" w:rsidRPr="00713BBA">
              <w:rPr>
                <w:rFonts w:asciiTheme="minorHAnsi" w:hAnsiTheme="minorHAnsi"/>
                <w:sz w:val="22"/>
                <w:szCs w:val="22"/>
              </w:rPr>
              <w:t xml:space="preserve"> Elevated, </w:t>
            </w:r>
          </w:p>
          <w:p w14:paraId="6F0AAF63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(20kV / 10kA)</w:t>
            </w:r>
          </w:p>
        </w:tc>
      </w:tr>
      <w:tr w:rsidR="007456F9" w:rsidRPr="00713BBA" w14:paraId="3720B83E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2410" w:type="dxa"/>
            <w:tcBorders>
              <w:bottom w:val="single" w:sz="4" w:space="0" w:color="auto"/>
              <w:right w:val="single" w:sz="4" w:space="0" w:color="auto"/>
            </w:tcBorders>
          </w:tcPr>
          <w:p w14:paraId="36E12718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CONTROL INTERFACE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76A59649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None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4983752A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ANSI C136.10,</w:t>
            </w:r>
          </w:p>
          <w:p w14:paraId="5332B5D5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3-pin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5B768398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ANSI C136.41,</w:t>
            </w:r>
          </w:p>
          <w:p w14:paraId="6CA3488A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5-pin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4F22CCAB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ANSI C136.41,</w:t>
            </w:r>
          </w:p>
          <w:p w14:paraId="0512A3C0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7-pin</w:t>
            </w:r>
          </w:p>
        </w:tc>
      </w:tr>
      <w:tr w:rsidR="007456F9" w:rsidRPr="00713BBA" w14:paraId="3FDA1F24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75"/>
          <w:jc w:val="center"/>
        </w:trPr>
        <w:tc>
          <w:tcPr>
            <w:tcW w:w="2410" w:type="dxa"/>
            <w:tcBorders>
              <w:bottom w:val="single" w:sz="4" w:space="0" w:color="auto"/>
              <w:right w:val="single" w:sz="4" w:space="0" w:color="auto"/>
            </w:tcBorders>
          </w:tcPr>
          <w:p w14:paraId="7D4904E7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LED DRIVER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754DFEB6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Not dimmable</w:t>
            </w:r>
          </w:p>
        </w:tc>
        <w:tc>
          <w:tcPr>
            <w:tcW w:w="39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4C31826E" w14:textId="2C293B95" w:rsidR="007456F9" w:rsidRPr="00713BBA" w:rsidRDefault="00290E10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7456F9" w:rsidRPr="00713BBA">
              <w:rPr>
                <w:rFonts w:asciiTheme="minorHAnsi" w:hAnsiTheme="minorHAnsi"/>
                <w:sz w:val="22"/>
                <w:szCs w:val="22"/>
              </w:rPr>
              <w:t>Dimmable, 0-10V</w:t>
            </w:r>
          </w:p>
          <w:p w14:paraId="2265889C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(IEC 60929)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2C368990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Dimmable, DALI</w:t>
            </w:r>
          </w:p>
          <w:p w14:paraId="43481854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(IEC 62386)</w:t>
            </w:r>
          </w:p>
        </w:tc>
      </w:tr>
      <w:tr w:rsidR="007456F9" w:rsidRPr="00713BBA" w14:paraId="6EF98AC5" w14:textId="77777777" w:rsidTr="008E4C2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9928" w:type="dxa"/>
            <w:gridSpan w:val="5"/>
            <w:shd w:val="clear" w:color="auto" w:fill="EAF1DD" w:themeFill="accent3" w:themeFillTint="33"/>
            <w:vAlign w:val="center"/>
          </w:tcPr>
          <w:p w14:paraId="2DE96CA4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CERTIFICATIONS - LED LUMINAIRE</w:t>
            </w:r>
          </w:p>
        </w:tc>
      </w:tr>
      <w:tr w:rsidR="007456F9" w:rsidRPr="00713BBA" w14:paraId="6F82DFE5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764D946F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SAFETY</w:t>
            </w:r>
          </w:p>
        </w:tc>
        <w:tc>
          <w:tcPr>
            <w:tcW w:w="5391" w:type="dxa"/>
            <w:gridSpan w:val="3"/>
            <w:vAlign w:val="center"/>
          </w:tcPr>
          <w:p w14:paraId="194463AF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UL 1598, UL 8750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6FB0DFB4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USL Certified</w:t>
            </w:r>
          </w:p>
        </w:tc>
      </w:tr>
      <w:tr w:rsidR="007456F9" w:rsidRPr="00713BBA" w14:paraId="0089E25C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0AD4366D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SAFETY</w:t>
            </w:r>
          </w:p>
        </w:tc>
        <w:tc>
          <w:tcPr>
            <w:tcW w:w="5391" w:type="dxa"/>
            <w:gridSpan w:val="3"/>
            <w:vAlign w:val="center"/>
          </w:tcPr>
          <w:p w14:paraId="0A38AC2C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CSA C22.2 No. 250.0, CSA C22.2 No. 250.13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3B31CCC8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CNL Certified</w:t>
            </w:r>
          </w:p>
        </w:tc>
      </w:tr>
      <w:tr w:rsidR="007456F9" w:rsidRPr="00713BBA" w14:paraId="57349FD1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44BDA4C2" w14:textId="6E63A581" w:rsidR="007456F9" w:rsidRPr="00713BBA" w:rsidRDefault="00ED6A0A" w:rsidP="00ED6A0A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FCC</w:t>
            </w:r>
          </w:p>
        </w:tc>
        <w:tc>
          <w:tcPr>
            <w:tcW w:w="5391" w:type="dxa"/>
            <w:gridSpan w:val="3"/>
            <w:vAlign w:val="center"/>
          </w:tcPr>
          <w:p w14:paraId="3A668F4E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47 CFR Part 15 Subpart B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0B9466B3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FCC Certified</w:t>
            </w:r>
          </w:p>
        </w:tc>
      </w:tr>
      <w:tr w:rsidR="007456F9" w:rsidRPr="00713BBA" w14:paraId="4B807BCF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18E3F702" w14:textId="676E090E" w:rsidR="007456F9" w:rsidRPr="00713BBA" w:rsidRDefault="003B7201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DIELECTRIC WITHSTAND AND ELECTRICAL TRANSIENT IMMUNITY</w:t>
            </w:r>
          </w:p>
        </w:tc>
        <w:tc>
          <w:tcPr>
            <w:tcW w:w="5391" w:type="dxa"/>
            <w:gridSpan w:val="3"/>
            <w:vAlign w:val="center"/>
          </w:tcPr>
          <w:p w14:paraId="7C87D8A5" w14:textId="2EE4E0E2" w:rsidR="007456F9" w:rsidRPr="00713BBA" w:rsidRDefault="008A27C3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C136.2-2015</w:t>
            </w:r>
            <w:r w:rsidR="003B7201" w:rsidRPr="00713BBA">
              <w:rPr>
                <w:rFonts w:asciiTheme="minorHAnsi" w:hAnsiTheme="minorHAnsi"/>
                <w:sz w:val="22"/>
                <w:szCs w:val="22"/>
              </w:rPr>
              <w:t>: Clause 6, Clause 7, 7.1, 7.2, 7.3, 7.4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028F38BE" w14:textId="6EF36EDB" w:rsidR="007456F9" w:rsidRPr="00713BBA" w:rsidRDefault="007456F9" w:rsidP="003B7201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Certified</w:t>
            </w:r>
          </w:p>
        </w:tc>
      </w:tr>
      <w:tr w:rsidR="007456F9" w:rsidRPr="00713BBA" w14:paraId="071F60D5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1B1A832E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INGRESS PROTECTION</w:t>
            </w:r>
          </w:p>
        </w:tc>
        <w:tc>
          <w:tcPr>
            <w:tcW w:w="5391" w:type="dxa"/>
            <w:gridSpan w:val="3"/>
            <w:vAlign w:val="center"/>
          </w:tcPr>
          <w:p w14:paraId="6327310F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Ingress protection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7191F2E0" w14:textId="132E52A4" w:rsidR="007456F9" w:rsidRPr="00713BBA" w:rsidRDefault="007F2493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IP65</w:t>
            </w:r>
          </w:p>
        </w:tc>
      </w:tr>
      <w:tr w:rsidR="007456F9" w:rsidRPr="00713BBA" w14:paraId="008D0847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59D27CC1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THD</w:t>
            </w:r>
          </w:p>
        </w:tc>
        <w:tc>
          <w:tcPr>
            <w:tcW w:w="5391" w:type="dxa"/>
            <w:gridSpan w:val="3"/>
            <w:vAlign w:val="center"/>
          </w:tcPr>
          <w:p w14:paraId="7B08ECD9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Max. Total Harmonic Distortion (%)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207340E3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20</w:t>
            </w:r>
          </w:p>
        </w:tc>
      </w:tr>
      <w:tr w:rsidR="007456F9" w:rsidRPr="00713BBA" w14:paraId="007BE42F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3D834E08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IMPACT TEST</w:t>
            </w:r>
          </w:p>
        </w:tc>
        <w:tc>
          <w:tcPr>
            <w:tcW w:w="5391" w:type="dxa"/>
            <w:gridSpan w:val="3"/>
            <w:vAlign w:val="center"/>
          </w:tcPr>
          <w:p w14:paraId="71555242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Resistance to external mechanical impact test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7141B2F9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IK08</w:t>
            </w:r>
          </w:p>
        </w:tc>
      </w:tr>
      <w:tr w:rsidR="007456F9" w:rsidRPr="00713BBA" w14:paraId="298F1B5D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2BED9DF1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SALINE MIST TEST</w:t>
            </w:r>
          </w:p>
        </w:tc>
        <w:tc>
          <w:tcPr>
            <w:tcW w:w="5391" w:type="dxa"/>
            <w:gridSpan w:val="3"/>
            <w:vAlign w:val="center"/>
          </w:tcPr>
          <w:p w14:paraId="55D0E93D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Salt spray test to ISO 9227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4A90A176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1,000 hours</w:t>
            </w:r>
          </w:p>
        </w:tc>
      </w:tr>
      <w:tr w:rsidR="007456F9" w:rsidRPr="00713BBA" w14:paraId="1E1CABDA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72197D0C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PHOTOBIO. SAFETY</w:t>
            </w:r>
          </w:p>
        </w:tc>
        <w:tc>
          <w:tcPr>
            <w:tcW w:w="5391" w:type="dxa"/>
            <w:gridSpan w:val="3"/>
            <w:vAlign w:val="center"/>
          </w:tcPr>
          <w:p w14:paraId="56DF3363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EN 62471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4BC34AE2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Exempt group</w:t>
            </w:r>
          </w:p>
        </w:tc>
      </w:tr>
      <w:tr w:rsidR="007456F9" w:rsidRPr="00713BBA" w14:paraId="366704A5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4CF98550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PHOTOBIO. SAFETY</w:t>
            </w:r>
          </w:p>
        </w:tc>
        <w:tc>
          <w:tcPr>
            <w:tcW w:w="5391" w:type="dxa"/>
            <w:gridSpan w:val="3"/>
            <w:vAlign w:val="center"/>
          </w:tcPr>
          <w:p w14:paraId="1B7C33F8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EN 62778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06E265C6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Risk group 1</w:t>
            </w:r>
          </w:p>
        </w:tc>
      </w:tr>
      <w:tr w:rsidR="007456F9" w:rsidRPr="00713BBA" w14:paraId="726E76AB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2929EBC2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RoHS COMPLIANCE</w:t>
            </w:r>
          </w:p>
        </w:tc>
        <w:tc>
          <w:tcPr>
            <w:tcW w:w="5391" w:type="dxa"/>
            <w:gridSpan w:val="3"/>
            <w:vAlign w:val="center"/>
          </w:tcPr>
          <w:p w14:paraId="484645B2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European Directive 2011/65/EC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4AEC9DCC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SGS Certified</w:t>
            </w:r>
          </w:p>
        </w:tc>
      </w:tr>
      <w:tr w:rsidR="007456F9" w:rsidRPr="00713BBA" w14:paraId="23864A3B" w14:textId="77777777" w:rsidTr="008E4C2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9928" w:type="dxa"/>
            <w:gridSpan w:val="5"/>
            <w:shd w:val="clear" w:color="auto" w:fill="EAF1DD" w:themeFill="accent3" w:themeFillTint="33"/>
            <w:vAlign w:val="center"/>
          </w:tcPr>
          <w:p w14:paraId="12CB7CFA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MATERIAL - LED LUMINAIRE</w:t>
            </w:r>
          </w:p>
        </w:tc>
      </w:tr>
      <w:tr w:rsidR="007456F9" w:rsidRPr="00713BBA" w14:paraId="1361DEC5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71DA70E1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OPTICAL MATERIAL</w:t>
            </w:r>
          </w:p>
        </w:tc>
        <w:tc>
          <w:tcPr>
            <w:tcW w:w="5391" w:type="dxa"/>
            <w:gridSpan w:val="3"/>
            <w:vAlign w:val="center"/>
          </w:tcPr>
          <w:p w14:paraId="64295176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Optical lens material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20270119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UVC-Polycarbonate</w:t>
            </w:r>
          </w:p>
        </w:tc>
      </w:tr>
      <w:tr w:rsidR="007456F9" w:rsidRPr="00713BBA" w14:paraId="309C135A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2CABF85F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HOUSING MATERIAL</w:t>
            </w:r>
          </w:p>
        </w:tc>
        <w:tc>
          <w:tcPr>
            <w:tcW w:w="5391" w:type="dxa"/>
            <w:gridSpan w:val="3"/>
            <w:vAlign w:val="center"/>
          </w:tcPr>
          <w:p w14:paraId="5C640EF4" w14:textId="3CFF4AC4" w:rsidR="007456F9" w:rsidRPr="00713BBA" w:rsidRDefault="00290E10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noProof/>
                <w:sz w:val="22"/>
                <w:szCs w:val="22"/>
              </w:rPr>
              <w:t>Die</w:t>
            </w:r>
            <w:r w:rsidR="000B348F" w:rsidRPr="00713BBA">
              <w:rPr>
                <w:rFonts w:asciiTheme="minorHAnsi" w:hAnsiTheme="minorHAnsi"/>
                <w:noProof/>
                <w:sz w:val="22"/>
                <w:szCs w:val="22"/>
              </w:rPr>
              <w:t>-</w:t>
            </w:r>
            <w:r w:rsidR="00B35D9C" w:rsidRPr="00713BBA">
              <w:rPr>
                <w:rFonts w:asciiTheme="minorHAnsi" w:hAnsiTheme="minorHAnsi"/>
                <w:noProof/>
                <w:sz w:val="22"/>
                <w:szCs w:val="22"/>
              </w:rPr>
              <w:t>cast</w:t>
            </w:r>
            <w:r w:rsidR="00013E4C" w:rsidRPr="00713BBA">
              <w:rPr>
                <w:rFonts w:asciiTheme="minorHAnsi" w:hAnsiTheme="minorHAnsi"/>
                <w:sz w:val="22"/>
                <w:szCs w:val="22"/>
              </w:rPr>
              <w:t xml:space="preserve"> Aluminum a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>lloy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059E9A8F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6063</w:t>
            </w:r>
          </w:p>
        </w:tc>
      </w:tr>
      <w:tr w:rsidR="007456F9" w:rsidRPr="00713BBA" w14:paraId="6F4CB953" w14:textId="77777777" w:rsidTr="001970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D099E2" w14:textId="6765F26E" w:rsidR="007456F9" w:rsidRPr="00713BBA" w:rsidRDefault="00013E4C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FINISH</w:t>
            </w:r>
          </w:p>
        </w:tc>
        <w:tc>
          <w:tcPr>
            <w:tcW w:w="53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AC27C7" w14:textId="3FEC4341" w:rsidR="007456F9" w:rsidRPr="00713BBA" w:rsidRDefault="00290E10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Polyester powder coating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14:paraId="647ECB5E" w14:textId="2E7A981E" w:rsidR="007456F9" w:rsidRPr="00713BBA" w:rsidRDefault="0028361D" w:rsidP="004A37A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 xml:space="preserve">Upon </w:t>
            </w:r>
            <w:r w:rsidR="007A1D3E">
              <w:rPr>
                <w:rFonts w:asciiTheme="minorHAnsi" w:hAnsiTheme="minorHAnsi"/>
                <w:sz w:val="22"/>
                <w:szCs w:val="22"/>
              </w:rPr>
              <w:t>r</w:t>
            </w:r>
            <w:r>
              <w:rPr>
                <w:rFonts w:asciiTheme="minorHAnsi" w:hAnsiTheme="minorHAnsi"/>
                <w:sz w:val="22"/>
                <w:szCs w:val="22"/>
              </w:rPr>
              <w:t>equest</w:t>
            </w:r>
          </w:p>
        </w:tc>
      </w:tr>
    </w:tbl>
    <w:p w14:paraId="5777DB6C" w14:textId="09A10328" w:rsidR="008918C6" w:rsidRPr="00713BBA" w:rsidRDefault="007456F9" w:rsidP="006C7223">
      <w:pPr>
        <w:rPr>
          <w:rFonts w:asciiTheme="minorHAnsi" w:hAnsiTheme="minorHAnsi"/>
          <w:b/>
          <w:sz w:val="22"/>
          <w:szCs w:val="22"/>
        </w:rPr>
      </w:pPr>
      <w:r w:rsidRPr="00713BBA">
        <w:rPr>
          <w:rFonts w:asciiTheme="minorHAnsi" w:hAnsiTheme="minorHAnsi" w:cs="Arial"/>
          <w:b/>
          <w:sz w:val="22"/>
          <w:szCs w:val="22"/>
          <w:u w:val="single"/>
          <w:lang w:eastAsia="zh-CN"/>
        </w:rPr>
        <w:br w:type="page"/>
      </w:r>
      <w:r w:rsidR="00BA60A8" w:rsidRPr="00713BBA">
        <w:rPr>
          <w:rFonts w:asciiTheme="minorHAnsi" w:hAnsiTheme="minorHAnsi"/>
          <w:b/>
          <w:sz w:val="22"/>
          <w:szCs w:val="22"/>
        </w:rPr>
        <w:lastRenderedPageBreak/>
        <w:t xml:space="preserve">Photos for </w:t>
      </w:r>
      <w:r w:rsidR="002F5499" w:rsidRPr="00713BBA">
        <w:rPr>
          <w:rFonts w:asciiTheme="minorHAnsi" w:hAnsiTheme="minorHAnsi"/>
          <w:b/>
          <w:sz w:val="22"/>
          <w:szCs w:val="22"/>
        </w:rPr>
        <w:t>o</w:t>
      </w:r>
      <w:r w:rsidR="00BA60A8" w:rsidRPr="00713BBA">
        <w:rPr>
          <w:rFonts w:asciiTheme="minorHAnsi" w:hAnsiTheme="minorHAnsi"/>
          <w:b/>
          <w:sz w:val="22"/>
          <w:szCs w:val="22"/>
        </w:rPr>
        <w:t>ne</w:t>
      </w:r>
      <w:r w:rsidR="002F5499" w:rsidRPr="00713BBA">
        <w:rPr>
          <w:rFonts w:asciiTheme="minorHAnsi" w:hAnsiTheme="minorHAnsi"/>
          <w:b/>
          <w:sz w:val="22"/>
          <w:szCs w:val="22"/>
        </w:rPr>
        <w:t>-module luminaire:</w:t>
      </w:r>
      <w:r w:rsidR="00BA60A8" w:rsidRPr="00713BBA">
        <w:rPr>
          <w:rFonts w:asciiTheme="minorHAnsi" w:hAnsiTheme="minorHAnsi"/>
          <w:b/>
          <w:sz w:val="22"/>
          <w:szCs w:val="22"/>
        </w:rPr>
        <w:t xml:space="preserve"> “TL085</w:t>
      </w:r>
      <w:r w:rsidR="002F5499" w:rsidRPr="00713BBA">
        <w:rPr>
          <w:rFonts w:asciiTheme="minorHAnsi" w:hAnsiTheme="minorHAnsi"/>
          <w:b/>
          <w:sz w:val="22"/>
          <w:szCs w:val="22"/>
        </w:rPr>
        <w:t>-</w:t>
      </w:r>
      <w:r w:rsidR="006D7C30">
        <w:rPr>
          <w:rFonts w:asciiTheme="minorHAnsi" w:hAnsiTheme="minorHAnsi"/>
          <w:b/>
          <w:sz w:val="22"/>
          <w:szCs w:val="22"/>
        </w:rPr>
        <w:t>YY</w:t>
      </w:r>
      <w:r w:rsidR="00894211" w:rsidRPr="00713BBA">
        <w:rPr>
          <w:rFonts w:asciiTheme="minorHAnsi" w:hAnsiTheme="minorHAnsi"/>
          <w:b/>
          <w:sz w:val="22"/>
          <w:szCs w:val="22"/>
        </w:rPr>
        <w:t>-</w:t>
      </w:r>
      <w:r w:rsidR="006D7C30">
        <w:rPr>
          <w:rFonts w:asciiTheme="minorHAnsi" w:hAnsiTheme="minorHAnsi"/>
          <w:b/>
          <w:sz w:val="22"/>
          <w:szCs w:val="22"/>
        </w:rPr>
        <w:t>ZZ</w:t>
      </w:r>
      <w:r w:rsidR="00894211" w:rsidRPr="00713BBA">
        <w:rPr>
          <w:rFonts w:asciiTheme="minorHAnsi" w:hAnsiTheme="minorHAnsi"/>
          <w:b/>
          <w:sz w:val="22"/>
          <w:szCs w:val="22"/>
        </w:rPr>
        <w:t>-U-D-</w:t>
      </w:r>
      <w:r w:rsidR="006D7C30">
        <w:rPr>
          <w:rFonts w:asciiTheme="minorHAnsi" w:hAnsiTheme="minorHAnsi"/>
          <w:b/>
          <w:sz w:val="22"/>
          <w:szCs w:val="22"/>
        </w:rPr>
        <w:t>T</w:t>
      </w:r>
      <w:r w:rsidR="002F5499" w:rsidRPr="00713BBA">
        <w:rPr>
          <w:rFonts w:asciiTheme="minorHAnsi" w:hAnsiTheme="minorHAnsi"/>
          <w:b/>
          <w:sz w:val="22"/>
          <w:szCs w:val="22"/>
        </w:rPr>
        <w:t>”</w:t>
      </w:r>
    </w:p>
    <w:p w14:paraId="6B573D2D" w14:textId="77777777" w:rsidR="008918C6" w:rsidRPr="00713BBA" w:rsidRDefault="008918C6" w:rsidP="006C7223">
      <w:pPr>
        <w:rPr>
          <w:rFonts w:asciiTheme="minorHAnsi" w:hAnsiTheme="minorHAnsi" w:cs="Arial"/>
          <w:noProof/>
          <w:sz w:val="22"/>
          <w:szCs w:val="22"/>
          <w:lang w:eastAsia="zh-CN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7"/>
      </w:tblGrid>
      <w:tr w:rsidR="008918C6" w:rsidRPr="00713BBA" w14:paraId="40A2D8B4" w14:textId="77777777" w:rsidTr="007F2493">
        <w:trPr>
          <w:jc w:val="center"/>
        </w:trPr>
        <w:tc>
          <w:tcPr>
            <w:tcW w:w="8297" w:type="dxa"/>
          </w:tcPr>
          <w:p w14:paraId="65A9DD7C" w14:textId="7EC34B27" w:rsidR="008918C6" w:rsidRPr="00713BBA" w:rsidRDefault="008918C6" w:rsidP="006C7223">
            <w:pPr>
              <w:rPr>
                <w:rFonts w:asciiTheme="minorHAnsi" w:hAnsiTheme="minorHAnsi" w:cs="Arial"/>
                <w:b/>
                <w:sz w:val="22"/>
                <w:szCs w:val="22"/>
                <w:u w:val="single"/>
                <w:lang w:eastAsia="zh-CN"/>
              </w:rPr>
            </w:pPr>
          </w:p>
        </w:tc>
      </w:tr>
      <w:tr w:rsidR="008918C6" w:rsidRPr="00713BBA" w14:paraId="052FB138" w14:textId="77777777" w:rsidTr="007F2493">
        <w:trPr>
          <w:jc w:val="center"/>
        </w:trPr>
        <w:tc>
          <w:tcPr>
            <w:tcW w:w="8297" w:type="dxa"/>
          </w:tcPr>
          <w:p w14:paraId="4260587E" w14:textId="42EECAC6" w:rsidR="008918C6" w:rsidRPr="00713BBA" w:rsidRDefault="008918C6" w:rsidP="006C7223">
            <w:pPr>
              <w:rPr>
                <w:rFonts w:asciiTheme="minorHAnsi" w:hAnsiTheme="minorHAnsi" w:cs="Arial"/>
                <w:b/>
                <w:sz w:val="22"/>
                <w:szCs w:val="22"/>
                <w:u w:val="single"/>
                <w:lang w:eastAsia="zh-CN"/>
              </w:rPr>
            </w:pPr>
          </w:p>
        </w:tc>
      </w:tr>
      <w:tr w:rsidR="008918C6" w:rsidRPr="00713BBA" w14:paraId="6A393FA4" w14:textId="77777777" w:rsidTr="007F2493">
        <w:trPr>
          <w:jc w:val="center"/>
        </w:trPr>
        <w:tc>
          <w:tcPr>
            <w:tcW w:w="8297" w:type="dxa"/>
          </w:tcPr>
          <w:p w14:paraId="11AE63D9" w14:textId="46993F63" w:rsidR="008918C6" w:rsidRPr="00713BBA" w:rsidRDefault="006E18F1" w:rsidP="006C7223">
            <w:pPr>
              <w:rPr>
                <w:rFonts w:asciiTheme="minorHAnsi" w:hAnsiTheme="minorHAnsi" w:cs="Arial"/>
                <w:b/>
                <w:sz w:val="22"/>
                <w:szCs w:val="22"/>
                <w:u w:val="single"/>
                <w:lang w:eastAsia="zh-CN"/>
              </w:rPr>
            </w:pPr>
            <w:r w:rsidRPr="006E18F1">
              <w:rPr>
                <w:rFonts w:asciiTheme="minorHAnsi" w:hAnsiTheme="minorHAnsi" w:cs="Arial"/>
                <w:b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308FE6C7" wp14:editId="3FC4A9C4">
                  <wp:extent cx="2880000" cy="1918800"/>
                  <wp:effectExtent l="0" t="0" r="0" b="571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1M.Bottom-view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880000" cy="191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E18F1">
              <w:rPr>
                <w:rFonts w:asciiTheme="minorHAnsi" w:hAnsiTheme="minorHAnsi" w:cs="Arial"/>
                <w:b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00218A6B" wp14:editId="76B18CA8">
                  <wp:extent cx="2880000" cy="19188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1M.Side-view+Bottom-view.pn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191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2493" w:rsidRPr="00713BBA" w14:paraId="0DDB10B3" w14:textId="77777777" w:rsidTr="007F2493">
        <w:trPr>
          <w:jc w:val="center"/>
        </w:trPr>
        <w:tc>
          <w:tcPr>
            <w:tcW w:w="8297" w:type="dxa"/>
          </w:tcPr>
          <w:p w14:paraId="218531FA" w14:textId="3E66C63E" w:rsidR="007F2493" w:rsidRPr="00713BBA" w:rsidRDefault="007F2493" w:rsidP="006C7223">
            <w:pPr>
              <w:rPr>
                <w:rFonts w:asciiTheme="minorHAnsi" w:hAnsiTheme="minorHAnsi" w:cs="Arial"/>
                <w:noProof/>
                <w:sz w:val="22"/>
                <w:szCs w:val="22"/>
                <w:lang w:eastAsia="zh-CN"/>
              </w:rPr>
            </w:pPr>
          </w:p>
        </w:tc>
      </w:tr>
    </w:tbl>
    <w:p w14:paraId="3FB26745" w14:textId="15195314" w:rsidR="006C7223" w:rsidRPr="00713BBA" w:rsidRDefault="006C7223" w:rsidP="006C7223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  <w:r w:rsidRPr="00713BBA">
        <w:rPr>
          <w:rFonts w:asciiTheme="minorHAnsi" w:hAnsiTheme="minorHAnsi" w:cs="Arial"/>
          <w:b/>
          <w:sz w:val="22"/>
          <w:szCs w:val="22"/>
          <w:u w:val="single"/>
          <w:lang w:eastAsia="zh-CN"/>
        </w:rPr>
        <w:br w:type="page"/>
      </w:r>
    </w:p>
    <w:tbl>
      <w:tblPr>
        <w:tblW w:w="9928" w:type="dxa"/>
        <w:jc w:val="center"/>
        <w:tblLayout w:type="fixed"/>
        <w:tblLook w:val="01E0" w:firstRow="1" w:lastRow="1" w:firstColumn="1" w:lastColumn="1" w:noHBand="0" w:noVBand="0"/>
      </w:tblPr>
      <w:tblGrid>
        <w:gridCol w:w="2410"/>
        <w:gridCol w:w="1409"/>
        <w:gridCol w:w="1802"/>
        <w:gridCol w:w="194"/>
        <w:gridCol w:w="1986"/>
        <w:gridCol w:w="2127"/>
      </w:tblGrid>
      <w:tr w:rsidR="006A4798" w:rsidRPr="00713BBA" w14:paraId="18E9C706" w14:textId="77777777" w:rsidTr="007B1713">
        <w:trPr>
          <w:cantSplit/>
          <w:trHeight w:val="362"/>
          <w:jc w:val="center"/>
        </w:trPr>
        <w:tc>
          <w:tcPr>
            <w:tcW w:w="9923" w:type="dxa"/>
            <w:gridSpan w:val="6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B87197E" w14:textId="6D339C6A" w:rsidR="006A4798" w:rsidRPr="00713BBA" w:rsidRDefault="007A7A83" w:rsidP="000F58DE">
            <w:pPr>
              <w:jc w:val="center"/>
              <w:rPr>
                <w:rFonts w:asciiTheme="minorHAnsi" w:hAnsiTheme="minorHAnsi"/>
                <w:b/>
                <w:sz w:val="22"/>
                <w:szCs w:val="22"/>
              </w:rPr>
            </w:pPr>
            <w:r w:rsidRPr="00713BBA">
              <w:rPr>
                <w:rFonts w:asciiTheme="minorHAnsi" w:hAnsiTheme="minorHAnsi"/>
                <w:b/>
                <w:sz w:val="22"/>
                <w:szCs w:val="22"/>
              </w:rPr>
              <w:lastRenderedPageBreak/>
              <w:t>TL132</w:t>
            </w:r>
            <w:r w:rsidR="006A4798" w:rsidRPr="00713BBA">
              <w:rPr>
                <w:rFonts w:asciiTheme="minorHAnsi" w:hAnsiTheme="minorHAnsi"/>
                <w:b/>
                <w:sz w:val="22"/>
                <w:szCs w:val="22"/>
              </w:rPr>
              <w:t>-</w:t>
            </w:r>
            <w:r w:rsidR="00397278">
              <w:rPr>
                <w:rFonts w:asciiTheme="minorHAnsi" w:hAnsiTheme="minorHAnsi"/>
                <w:b/>
                <w:sz w:val="22"/>
                <w:szCs w:val="22"/>
              </w:rPr>
              <w:t>YY</w:t>
            </w:r>
            <w:r w:rsidR="00894211" w:rsidRPr="00713BBA">
              <w:rPr>
                <w:rFonts w:asciiTheme="minorHAnsi" w:hAnsiTheme="minorHAnsi"/>
                <w:b/>
                <w:sz w:val="22"/>
                <w:szCs w:val="22"/>
              </w:rPr>
              <w:t>-</w:t>
            </w:r>
            <w:r w:rsidR="00397278">
              <w:rPr>
                <w:rFonts w:asciiTheme="minorHAnsi" w:hAnsiTheme="minorHAnsi"/>
                <w:b/>
                <w:sz w:val="22"/>
                <w:szCs w:val="22"/>
              </w:rPr>
              <w:t>ZZ</w:t>
            </w:r>
            <w:r w:rsidR="00894211" w:rsidRPr="00713BBA">
              <w:rPr>
                <w:rFonts w:asciiTheme="minorHAnsi" w:hAnsiTheme="minorHAnsi"/>
                <w:b/>
                <w:sz w:val="22"/>
                <w:szCs w:val="22"/>
              </w:rPr>
              <w:t>-U-D-</w:t>
            </w:r>
            <w:r w:rsidR="00397278">
              <w:rPr>
                <w:rFonts w:asciiTheme="minorHAnsi" w:hAnsiTheme="minorHAnsi"/>
                <w:b/>
                <w:sz w:val="22"/>
                <w:szCs w:val="22"/>
              </w:rPr>
              <w:t>T</w:t>
            </w:r>
          </w:p>
        </w:tc>
      </w:tr>
      <w:tr w:rsidR="006A4798" w:rsidRPr="00713BBA" w14:paraId="175B4F24" w14:textId="77777777" w:rsidTr="008E4C2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9923" w:type="dxa"/>
            <w:gridSpan w:val="6"/>
            <w:shd w:val="clear" w:color="auto" w:fill="EAF1DD" w:themeFill="accent3" w:themeFillTint="33"/>
            <w:vAlign w:val="center"/>
          </w:tcPr>
          <w:p w14:paraId="5B84F942" w14:textId="77777777" w:rsidR="006A4798" w:rsidRPr="00713BBA" w:rsidRDefault="006A4798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PERFORMANCE CRITERIA - LED LUMINAIRE</w:t>
            </w:r>
          </w:p>
        </w:tc>
      </w:tr>
      <w:tr w:rsidR="006A4798" w:rsidRPr="00713BBA" w14:paraId="0758E3D0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24F7DCB7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VOLTAGE</w:t>
            </w:r>
          </w:p>
        </w:tc>
        <w:tc>
          <w:tcPr>
            <w:tcW w:w="5388" w:type="dxa"/>
            <w:gridSpan w:val="4"/>
            <w:vAlign w:val="center"/>
          </w:tcPr>
          <w:p w14:paraId="53DB1AA4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Nominal luminaire input voltage range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14:paraId="1799EE55" w14:textId="7D01D04F" w:rsidR="006A4798" w:rsidRPr="00713BBA" w:rsidRDefault="006A4798" w:rsidP="00615F32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1</w:t>
            </w:r>
            <w:r w:rsidR="00615F32" w:rsidRPr="00713BBA">
              <w:rPr>
                <w:rFonts w:asciiTheme="minorHAnsi" w:hAnsiTheme="minorHAnsi"/>
                <w:sz w:val="22"/>
                <w:szCs w:val="22"/>
              </w:rPr>
              <w:t>2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>0-277 V</w:t>
            </w:r>
          </w:p>
        </w:tc>
      </w:tr>
      <w:tr w:rsidR="006A4798" w:rsidRPr="00713BBA" w14:paraId="041D4152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vAlign w:val="center"/>
          </w:tcPr>
          <w:p w14:paraId="78284720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INPUT POWER</w:t>
            </w:r>
          </w:p>
        </w:tc>
        <w:tc>
          <w:tcPr>
            <w:tcW w:w="5388" w:type="dxa"/>
            <w:gridSpan w:val="4"/>
            <w:vAlign w:val="center"/>
          </w:tcPr>
          <w:p w14:paraId="3C3D890B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Nominal luminaire input power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14:paraId="1FBF2C90" w14:textId="2E2571FC" w:rsidR="006A4798" w:rsidRPr="00713BBA" w:rsidRDefault="006A4798" w:rsidP="007A7A83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7A7A83" w:rsidRPr="00713BBA" w14:paraId="0BE87C0F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vAlign w:val="center"/>
          </w:tcPr>
          <w:p w14:paraId="5F1E94D9" w14:textId="77777777" w:rsidR="007A7A83" w:rsidRPr="00713BBA" w:rsidRDefault="007A7A83" w:rsidP="00956610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LUMEN OUTPUT</w:t>
            </w:r>
          </w:p>
        </w:tc>
        <w:tc>
          <w:tcPr>
            <w:tcW w:w="5388" w:type="dxa"/>
            <w:gridSpan w:val="4"/>
            <w:vAlign w:val="center"/>
          </w:tcPr>
          <w:p w14:paraId="334131A8" w14:textId="18A7A791" w:rsidR="007A7A83" w:rsidRPr="00713BBA" w:rsidRDefault="0093113B" w:rsidP="00956610">
            <w:p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Min.</w:t>
            </w:r>
            <w:r w:rsidR="007A7A83" w:rsidRPr="00713BBA">
              <w:rPr>
                <w:rFonts w:asciiTheme="minorHAnsi" w:hAnsiTheme="minorHAnsi"/>
                <w:sz w:val="22"/>
                <w:szCs w:val="22"/>
              </w:rPr>
              <w:t xml:space="preserve"> luminaire lumen output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14:paraId="671AD84A" w14:textId="6D92AA29" w:rsidR="007A7A83" w:rsidRPr="00713BBA" w:rsidRDefault="007A7A83" w:rsidP="00956610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7A7A83" w:rsidRPr="00713BBA" w14:paraId="54F029CE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5"/>
          <w:jc w:val="center"/>
        </w:trPr>
        <w:tc>
          <w:tcPr>
            <w:tcW w:w="2409" w:type="dxa"/>
          </w:tcPr>
          <w:p w14:paraId="70EBF183" w14:textId="77777777" w:rsidR="007A7A83" w:rsidRPr="00713BBA" w:rsidRDefault="007A7A83" w:rsidP="00956610">
            <w:pPr>
              <w:rPr>
                <w:rFonts w:asciiTheme="minorHAnsi" w:hAnsiTheme="minorHAnsi"/>
                <w:sz w:val="22"/>
                <w:szCs w:val="22"/>
                <w:vertAlign w:val="superscript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EFFICACY</w:t>
            </w:r>
          </w:p>
        </w:tc>
        <w:tc>
          <w:tcPr>
            <w:tcW w:w="5388" w:type="dxa"/>
            <w:gridSpan w:val="4"/>
          </w:tcPr>
          <w:p w14:paraId="269D12EC" w14:textId="77777777" w:rsidR="007A7A83" w:rsidRPr="00713BBA" w:rsidRDefault="007A7A83" w:rsidP="00956610">
            <w:pPr>
              <w:rPr>
                <w:rFonts w:asciiTheme="minorHAnsi" w:hAnsiTheme="minorHAnsi"/>
                <w:sz w:val="22"/>
                <w:szCs w:val="22"/>
                <w:vertAlign w:val="superscript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Min. </w:t>
            </w:r>
            <w:r w:rsidRPr="00713BBA">
              <w:rPr>
                <w:rFonts w:asciiTheme="minorHAnsi" w:hAnsiTheme="minorHAnsi"/>
                <w:i/>
                <w:sz w:val="22"/>
                <w:szCs w:val="22"/>
              </w:rPr>
              <w:t>maintained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luminaire efficacy at 3000K</w:t>
            </w:r>
          </w:p>
        </w:tc>
        <w:tc>
          <w:tcPr>
            <w:tcW w:w="2126" w:type="dxa"/>
            <w:shd w:val="clear" w:color="auto" w:fill="EAF1DD"/>
          </w:tcPr>
          <w:p w14:paraId="72EBA399" w14:textId="2E96CA07" w:rsidR="007A7A83" w:rsidRPr="00713BBA" w:rsidRDefault="007A7A83" w:rsidP="00956610">
            <w:pPr>
              <w:jc w:val="center"/>
              <w:rPr>
                <w:rFonts w:asciiTheme="minorHAnsi" w:hAnsiTheme="minorHAnsi"/>
                <w:sz w:val="22"/>
                <w:szCs w:val="22"/>
                <w:vertAlign w:val="superscript"/>
              </w:rPr>
            </w:pPr>
          </w:p>
        </w:tc>
      </w:tr>
      <w:tr w:rsidR="006A4798" w:rsidRPr="00713BBA" w14:paraId="36032983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vAlign w:val="center"/>
          </w:tcPr>
          <w:p w14:paraId="715F9252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POWER FACTOR</w:t>
            </w:r>
          </w:p>
        </w:tc>
        <w:tc>
          <w:tcPr>
            <w:tcW w:w="5388" w:type="dxa"/>
            <w:gridSpan w:val="4"/>
            <w:vAlign w:val="center"/>
          </w:tcPr>
          <w:p w14:paraId="7A7D4215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Min. power factor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14:paraId="325D07DB" w14:textId="77777777" w:rsidR="006A4798" w:rsidRPr="00713BBA" w:rsidRDefault="006A4798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0.90</w:t>
            </w:r>
          </w:p>
        </w:tc>
      </w:tr>
      <w:tr w:rsidR="006A4798" w:rsidRPr="00713BBA" w14:paraId="1F860E82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vAlign w:val="center"/>
          </w:tcPr>
          <w:p w14:paraId="325C4EF9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LUMEN MAINT.</w:t>
            </w:r>
          </w:p>
        </w:tc>
        <w:tc>
          <w:tcPr>
            <w:tcW w:w="5388" w:type="dxa"/>
            <w:gridSpan w:val="4"/>
            <w:vAlign w:val="center"/>
          </w:tcPr>
          <w:p w14:paraId="1A4E6BC5" w14:textId="3238E414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Min. % of </w:t>
            </w:r>
            <w:r w:rsidR="000B348F" w:rsidRPr="00713BBA">
              <w:rPr>
                <w:rFonts w:asciiTheme="minorHAnsi" w:hAnsiTheme="minorHAnsi"/>
                <w:sz w:val="22"/>
                <w:szCs w:val="22"/>
              </w:rPr>
              <w:t xml:space="preserve">the </w:t>
            </w:r>
            <w:r w:rsidRPr="00713BBA">
              <w:rPr>
                <w:rFonts w:asciiTheme="minorHAnsi" w:hAnsiTheme="minorHAnsi"/>
                <w:noProof/>
                <w:sz w:val="22"/>
                <w:szCs w:val="22"/>
              </w:rPr>
              <w:t>initial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output at 85,000 hours operation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14:paraId="4D8918B7" w14:textId="4890D265" w:rsidR="006A4798" w:rsidRPr="00713BBA" w:rsidRDefault="008F2F43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L80=88,500 H</w:t>
            </w:r>
          </w:p>
        </w:tc>
      </w:tr>
      <w:tr w:rsidR="006A4798" w:rsidRPr="00713BBA" w14:paraId="01048539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</w:tcPr>
          <w:p w14:paraId="74E74586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LMF</w:t>
            </w:r>
          </w:p>
        </w:tc>
        <w:tc>
          <w:tcPr>
            <w:tcW w:w="5388" w:type="dxa"/>
            <w:gridSpan w:val="4"/>
            <w:vAlign w:val="center"/>
          </w:tcPr>
          <w:p w14:paraId="67631DA3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Min. Calculated Luminaire Maintenance Factor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14:paraId="6074EF13" w14:textId="77777777" w:rsidR="006A4798" w:rsidRPr="00713BBA" w:rsidRDefault="006A4798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0.80</w:t>
            </w:r>
          </w:p>
        </w:tc>
      </w:tr>
      <w:tr w:rsidR="006A4798" w:rsidRPr="00713BBA" w14:paraId="00E8497F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</w:tcPr>
          <w:p w14:paraId="25777C9A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CHROMATICITY SHIFT</w:t>
            </w:r>
          </w:p>
        </w:tc>
        <w:tc>
          <w:tcPr>
            <w:tcW w:w="5388" w:type="dxa"/>
            <w:gridSpan w:val="4"/>
            <w:vAlign w:val="center"/>
          </w:tcPr>
          <w:p w14:paraId="73F3EFD1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Max. LED chromaticity shift at 6,000 hours operation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14:paraId="70442264" w14:textId="77777777" w:rsidR="006A4798" w:rsidRPr="00713BBA" w:rsidRDefault="006A4798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Symbol" w:char="F0B1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0.002 Duv</w:t>
            </w:r>
          </w:p>
        </w:tc>
      </w:tr>
      <w:tr w:rsidR="006A4798" w:rsidRPr="00713BBA" w14:paraId="318565F1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6A5847A7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NOMINAL CCT</w:t>
            </w:r>
          </w:p>
        </w:tc>
        <w:tc>
          <w:tcPr>
            <w:tcW w:w="5388" w:type="dxa"/>
            <w:gridSpan w:val="4"/>
            <w:vAlign w:val="center"/>
          </w:tcPr>
          <w:p w14:paraId="57C1CC8D" w14:textId="580289CA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Nominal correlated c</w:t>
            </w:r>
            <w:r w:rsidR="007A7A83" w:rsidRPr="00713BBA">
              <w:rPr>
                <w:rFonts w:asciiTheme="minorHAnsi" w:hAnsiTheme="minorHAnsi"/>
                <w:sz w:val="22"/>
                <w:szCs w:val="22"/>
              </w:rPr>
              <w:t>olo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>r temperature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14:paraId="40D11E54" w14:textId="2293D4BA" w:rsidR="006A4798" w:rsidRPr="00713BBA" w:rsidRDefault="005E4B20" w:rsidP="005E4B20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3000K</w:t>
            </w:r>
            <w:r w:rsidR="00E64A4E">
              <w:rPr>
                <w:rFonts w:asciiTheme="minorHAnsi" w:hAnsiTheme="minorHAnsi"/>
                <w:sz w:val="22"/>
                <w:szCs w:val="22"/>
              </w:rPr>
              <w:t xml:space="preserve"> / 4000K</w:t>
            </w:r>
          </w:p>
        </w:tc>
      </w:tr>
      <w:tr w:rsidR="005E4B20" w:rsidRPr="00713BBA" w14:paraId="0C9230A4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7712884B" w14:textId="77777777" w:rsidR="005E4B20" w:rsidRPr="00713BBA" w:rsidRDefault="005E4B20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CRI</w:t>
            </w:r>
          </w:p>
        </w:tc>
        <w:tc>
          <w:tcPr>
            <w:tcW w:w="5388" w:type="dxa"/>
            <w:gridSpan w:val="4"/>
            <w:vAlign w:val="center"/>
          </w:tcPr>
          <w:p w14:paraId="1D038BFA" w14:textId="77777777" w:rsidR="005E4B20" w:rsidRPr="00713BBA" w:rsidRDefault="005E4B20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Color Rendering Index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14:paraId="2C1DC16D" w14:textId="77777777" w:rsidR="005E4B20" w:rsidRPr="00713BBA" w:rsidRDefault="005E4B20" w:rsidP="007A7A83">
            <w:pPr>
              <w:jc w:val="center"/>
              <w:rPr>
                <w:rFonts w:asciiTheme="minorHAnsi" w:hAnsiTheme="minorHAnsi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/>
                <w:sz w:val="22"/>
                <w:szCs w:val="22"/>
                <w:lang w:eastAsia="zh-CN"/>
              </w:rPr>
              <w:t>&gt;70</w:t>
            </w:r>
          </w:p>
        </w:tc>
      </w:tr>
      <w:tr w:rsidR="006A4798" w:rsidRPr="00713BBA" w14:paraId="4217163A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71E253C6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WEIGHT</w:t>
            </w:r>
          </w:p>
        </w:tc>
        <w:tc>
          <w:tcPr>
            <w:tcW w:w="5388" w:type="dxa"/>
            <w:gridSpan w:val="4"/>
            <w:vAlign w:val="center"/>
          </w:tcPr>
          <w:p w14:paraId="12B4CAF8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Max. luminaire weight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3CDB3F45" w14:textId="30D1D240" w:rsidR="006A4798" w:rsidRPr="00713BBA" w:rsidRDefault="004E6CCA" w:rsidP="00320610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22</w:t>
            </w:r>
            <w:r w:rsidR="006A4798" w:rsidRPr="00713BBA">
              <w:rPr>
                <w:rFonts w:asciiTheme="minorHAnsi" w:hAnsiTheme="minorHAnsi"/>
                <w:sz w:val="22"/>
                <w:szCs w:val="22"/>
              </w:rPr>
              <w:t>.</w:t>
            </w:r>
            <w:r w:rsidR="002B5069">
              <w:rPr>
                <w:rFonts w:asciiTheme="minorHAnsi" w:hAnsiTheme="minorHAnsi"/>
                <w:sz w:val="22"/>
                <w:szCs w:val="22"/>
              </w:rPr>
              <w:t>2</w:t>
            </w:r>
            <w:r w:rsidR="000B348F"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7B1713" w:rsidRPr="00713BBA">
              <w:rPr>
                <w:rFonts w:asciiTheme="minorHAnsi" w:hAnsiTheme="minorHAnsi"/>
                <w:sz w:val="22"/>
                <w:szCs w:val="22"/>
              </w:rPr>
              <w:t>lbs.</w:t>
            </w:r>
          </w:p>
        </w:tc>
      </w:tr>
      <w:tr w:rsidR="006A4798" w:rsidRPr="00713BBA" w14:paraId="5CA7FB8B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vAlign w:val="center"/>
          </w:tcPr>
          <w:p w14:paraId="0ABC98F3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SAIL AREA</w:t>
            </w:r>
          </w:p>
        </w:tc>
        <w:tc>
          <w:tcPr>
            <w:tcW w:w="5388" w:type="dxa"/>
            <w:gridSpan w:val="4"/>
            <w:vAlign w:val="center"/>
          </w:tcPr>
          <w:p w14:paraId="004448A5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Max. effective sail area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56A3956B" w14:textId="73BF2DA7" w:rsidR="006A4798" w:rsidRPr="00713BBA" w:rsidRDefault="00153AE9" w:rsidP="006C32DC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0.</w:t>
            </w:r>
            <w:r w:rsidR="002B5069">
              <w:rPr>
                <w:rFonts w:asciiTheme="minorHAnsi" w:hAnsiTheme="minorHAnsi"/>
                <w:sz w:val="22"/>
                <w:szCs w:val="22"/>
              </w:rPr>
              <w:t>93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ft</w:t>
            </w:r>
            <w:r w:rsidR="006A4798" w:rsidRPr="00713BBA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</w:p>
        </w:tc>
      </w:tr>
      <w:tr w:rsidR="00EF11A8" w:rsidRPr="00713BBA" w14:paraId="7448EA8B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vAlign w:val="center"/>
          </w:tcPr>
          <w:p w14:paraId="3673D876" w14:textId="2C5ADB0C" w:rsidR="00EF11A8" w:rsidRPr="00713BBA" w:rsidRDefault="00EF11A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TERMINAL BLOCK</w:t>
            </w:r>
          </w:p>
        </w:tc>
        <w:tc>
          <w:tcPr>
            <w:tcW w:w="5388" w:type="dxa"/>
            <w:gridSpan w:val="4"/>
            <w:vAlign w:val="center"/>
          </w:tcPr>
          <w:p w14:paraId="1543FC37" w14:textId="3C773A16" w:rsidR="00EF11A8" w:rsidRPr="00713BBA" w:rsidRDefault="00EF11A8" w:rsidP="00EF11A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6-Way Screw Down Terminal Blocks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6C2F792F" w14:textId="5C99917D" w:rsidR="00EF11A8" w:rsidRPr="00713BBA" w:rsidRDefault="00EF11A8" w:rsidP="006C32DC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6AWG-14AWG</w:t>
            </w:r>
          </w:p>
        </w:tc>
      </w:tr>
      <w:tr w:rsidR="007B1713" w:rsidRPr="00713BBA" w14:paraId="529EE490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vAlign w:val="center"/>
          </w:tcPr>
          <w:p w14:paraId="21D62B06" w14:textId="77777777" w:rsidR="007B1713" w:rsidRPr="00713BBA" w:rsidRDefault="007B1713" w:rsidP="007C54F8">
            <w:p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PCR</w:t>
            </w:r>
          </w:p>
        </w:tc>
        <w:tc>
          <w:tcPr>
            <w:tcW w:w="5388" w:type="dxa"/>
            <w:gridSpan w:val="4"/>
            <w:vAlign w:val="center"/>
          </w:tcPr>
          <w:p w14:paraId="303D38CE" w14:textId="77777777" w:rsidR="007B1713" w:rsidRPr="00713BBA" w:rsidRDefault="007B1713" w:rsidP="007C54F8">
            <w:p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Photoelectric Control Receptacle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37B91672" w14:textId="77777777" w:rsidR="007B1713" w:rsidRPr="00713BBA" w:rsidRDefault="007B1713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Tool-less rotatable</w:t>
            </w:r>
          </w:p>
        </w:tc>
      </w:tr>
      <w:tr w:rsidR="00175B62" w:rsidRPr="00713BBA" w14:paraId="35585E8D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205B79F7" w14:textId="77777777" w:rsidR="00175B62" w:rsidRPr="00713BBA" w:rsidRDefault="00175B62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OPTICAL DISTRIBUTION</w:t>
            </w:r>
          </w:p>
        </w:tc>
        <w:tc>
          <w:tcPr>
            <w:tcW w:w="140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vAlign w:val="center"/>
          </w:tcPr>
          <w:p w14:paraId="7062BAF7" w14:textId="75F05469" w:rsidR="00175B62" w:rsidRPr="00713BBA" w:rsidRDefault="009D1C49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="007A7A83"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175B62" w:rsidRPr="00713BBA">
              <w:rPr>
                <w:rFonts w:asciiTheme="minorHAnsi" w:hAnsiTheme="minorHAnsi"/>
                <w:sz w:val="22"/>
                <w:szCs w:val="22"/>
              </w:rPr>
              <w:t xml:space="preserve">Type II </w:t>
            </w:r>
          </w:p>
        </w:tc>
        <w:tc>
          <w:tcPr>
            <w:tcW w:w="1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14:paraId="16AB8574" w14:textId="77777777" w:rsidR="00175B62" w:rsidRPr="00713BBA" w:rsidRDefault="00175B62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Type III</w:t>
            </w:r>
          </w:p>
        </w:tc>
        <w:tc>
          <w:tcPr>
            <w:tcW w:w="21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14:paraId="4D2B6006" w14:textId="3361C856" w:rsidR="00175B62" w:rsidRPr="00713BBA" w:rsidRDefault="009D1C49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="00175B62" w:rsidRPr="00713BBA">
              <w:rPr>
                <w:rFonts w:asciiTheme="minorHAnsi" w:hAnsiTheme="minorHAnsi"/>
                <w:sz w:val="22"/>
                <w:szCs w:val="22"/>
              </w:rPr>
              <w:t xml:space="preserve"> Type IV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14:paraId="140F9874" w14:textId="20F03ACA" w:rsidR="00175B62" w:rsidRPr="00713BBA" w:rsidRDefault="007A7A83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="00175B62" w:rsidRPr="00713BBA">
              <w:rPr>
                <w:rFonts w:asciiTheme="minorHAnsi" w:hAnsiTheme="minorHAnsi"/>
                <w:sz w:val="22"/>
                <w:szCs w:val="22"/>
              </w:rPr>
              <w:t xml:space="preserve"> Type V</w:t>
            </w:r>
          </w:p>
        </w:tc>
      </w:tr>
      <w:tr w:rsidR="006A4798" w:rsidRPr="00713BBA" w14:paraId="686C2201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Merge w:val="restart"/>
          </w:tcPr>
          <w:p w14:paraId="3369EB46" w14:textId="64FA3C2C" w:rsidR="006A4798" w:rsidRPr="00713BBA" w:rsidRDefault="006A4798" w:rsidP="00615F32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MOUNTING </w:t>
            </w:r>
            <w:r w:rsidR="00615F32" w:rsidRPr="00713BBA">
              <w:rPr>
                <w:rFonts w:asciiTheme="minorHAnsi" w:hAnsiTheme="minorHAnsi"/>
                <w:sz w:val="22"/>
                <w:szCs w:val="22"/>
              </w:rPr>
              <w:t>SLIPFITTER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</w:p>
        </w:tc>
        <w:tc>
          <w:tcPr>
            <w:tcW w:w="1408" w:type="dxa"/>
            <w:shd w:val="clear" w:color="auto" w:fill="EAF1DD" w:themeFill="accent3" w:themeFillTint="33"/>
          </w:tcPr>
          <w:p w14:paraId="0173A5DD" w14:textId="7C84273D" w:rsidR="006A4798" w:rsidRPr="00713BBA" w:rsidRDefault="007A7A83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="006A4798" w:rsidRPr="00713BBA">
              <w:rPr>
                <w:rFonts w:asciiTheme="minorHAnsi" w:hAnsiTheme="minorHAnsi"/>
                <w:sz w:val="22"/>
                <w:szCs w:val="22"/>
              </w:rPr>
              <w:t xml:space="preserve"> Top-entry</w:t>
            </w:r>
          </w:p>
        </w:tc>
        <w:tc>
          <w:tcPr>
            <w:tcW w:w="1801" w:type="dxa"/>
            <w:shd w:val="clear" w:color="auto" w:fill="EAF1DD" w:themeFill="accent3" w:themeFillTint="33"/>
          </w:tcPr>
          <w:p w14:paraId="4CAEC30F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Side-entry</w:t>
            </w:r>
          </w:p>
        </w:tc>
        <w:tc>
          <w:tcPr>
            <w:tcW w:w="4305" w:type="dxa"/>
            <w:gridSpan w:val="3"/>
            <w:shd w:val="clear" w:color="auto" w:fill="EAF1DD" w:themeFill="accent3" w:themeFillTint="33"/>
          </w:tcPr>
          <w:p w14:paraId="677E03FE" w14:textId="1F2954EE" w:rsidR="006A4798" w:rsidRPr="00713BBA" w:rsidRDefault="007A7A83" w:rsidP="007A7A83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6A4798" w:rsidRPr="00713BBA">
              <w:rPr>
                <w:rFonts w:asciiTheme="minorHAnsi" w:hAnsiTheme="minorHAnsi"/>
                <w:sz w:val="22"/>
                <w:szCs w:val="22"/>
              </w:rPr>
              <w:t>Integral tilt (-1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>0</w:t>
            </w:r>
            <w:r w:rsidR="00615F32" w:rsidRPr="00713BBA">
              <w:rPr>
                <w:rFonts w:asciiTheme="minorHAnsi" w:hAnsiTheme="minorHAnsi"/>
                <w:sz w:val="22"/>
                <w:szCs w:val="22"/>
              </w:rPr>
              <w:t>°</w:t>
            </w:r>
            <w:r w:rsidR="006A4798" w:rsidRPr="00713BBA">
              <w:rPr>
                <w:rFonts w:asciiTheme="minorHAnsi" w:hAnsiTheme="minorHAnsi"/>
                <w:sz w:val="22"/>
                <w:szCs w:val="22"/>
              </w:rPr>
              <w:t xml:space="preserve"> to +1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>0</w:t>
            </w:r>
            <w:r w:rsidR="00615F32" w:rsidRPr="00713BBA">
              <w:rPr>
                <w:rFonts w:asciiTheme="minorHAnsi" w:hAnsiTheme="minorHAnsi"/>
                <w:sz w:val="22"/>
                <w:szCs w:val="22"/>
              </w:rPr>
              <w:t>°</w:t>
            </w:r>
            <w:r w:rsidR="006A4798" w:rsidRPr="00713BBA">
              <w:rPr>
                <w:rFonts w:asciiTheme="minorHAnsi" w:hAnsiTheme="minorHAnsi"/>
                <w:sz w:val="22"/>
                <w:szCs w:val="22"/>
              </w:rPr>
              <w:t>)</w:t>
            </w:r>
          </w:p>
        </w:tc>
      </w:tr>
      <w:tr w:rsidR="006A4798" w:rsidRPr="00713BBA" w14:paraId="1CE5355D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Merge/>
            <w:vAlign w:val="center"/>
          </w:tcPr>
          <w:p w14:paraId="17616E70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388" w:type="dxa"/>
            <w:gridSpan w:val="4"/>
            <w:shd w:val="clear" w:color="auto" w:fill="auto"/>
            <w:vAlign w:val="center"/>
          </w:tcPr>
          <w:p w14:paraId="0FD66BA6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Nominal pole size (NPS)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2FEC722F" w14:textId="574D7665" w:rsidR="006A4798" w:rsidRPr="00713BBA" w:rsidRDefault="00A16A98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1.25”/2</w:t>
            </w:r>
            <w:r w:rsidR="006A4798" w:rsidRPr="00713BBA">
              <w:rPr>
                <w:rFonts w:asciiTheme="minorHAnsi" w:hAnsiTheme="minorHAnsi"/>
                <w:sz w:val="22"/>
                <w:szCs w:val="22"/>
              </w:rPr>
              <w:t>”</w:t>
            </w:r>
          </w:p>
        </w:tc>
      </w:tr>
      <w:tr w:rsidR="00FA1CFD" w:rsidRPr="00713BBA" w14:paraId="5354B2E9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1978BA05" w14:textId="77777777" w:rsidR="00FA1CFD" w:rsidRPr="00713BBA" w:rsidRDefault="00FA1CFD" w:rsidP="00956610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VIBRATION</w:t>
            </w:r>
          </w:p>
        </w:tc>
        <w:tc>
          <w:tcPr>
            <w:tcW w:w="14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785012C" w14:textId="77777777" w:rsidR="00FA1CFD" w:rsidRPr="00713BBA" w:rsidRDefault="00FA1CFD" w:rsidP="00956610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ANSI C136.31</w:t>
            </w:r>
          </w:p>
        </w:tc>
        <w:tc>
          <w:tcPr>
            <w:tcW w:w="1995" w:type="dxa"/>
            <w:gridSpan w:val="2"/>
            <w:tcBorders>
              <w:bottom w:val="single" w:sz="4" w:space="0" w:color="auto"/>
            </w:tcBorders>
            <w:shd w:val="clear" w:color="auto" w:fill="EAF1DD"/>
            <w:vAlign w:val="center"/>
          </w:tcPr>
          <w:p w14:paraId="548AC708" w14:textId="77777777" w:rsidR="00FA1CFD" w:rsidRPr="00713BBA" w:rsidRDefault="00FA1CFD" w:rsidP="00956610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Level 1 (normal)</w:t>
            </w:r>
          </w:p>
        </w:tc>
        <w:tc>
          <w:tcPr>
            <w:tcW w:w="4111" w:type="dxa"/>
            <w:gridSpan w:val="2"/>
            <w:tcBorders>
              <w:bottom w:val="single" w:sz="4" w:space="0" w:color="auto"/>
            </w:tcBorders>
            <w:shd w:val="clear" w:color="auto" w:fill="EAF1DD"/>
            <w:vAlign w:val="center"/>
          </w:tcPr>
          <w:p w14:paraId="6B0253C6" w14:textId="77777777" w:rsidR="00FA1CFD" w:rsidRPr="00713BBA" w:rsidRDefault="00FA1CFD" w:rsidP="00956610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Level 2 (bridge/overpass)</w:t>
            </w:r>
          </w:p>
        </w:tc>
      </w:tr>
      <w:tr w:rsidR="006A4798" w:rsidRPr="00713BBA" w14:paraId="6672BC87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26"/>
          <w:jc w:val="center"/>
        </w:trPr>
        <w:tc>
          <w:tcPr>
            <w:tcW w:w="2409" w:type="dxa"/>
            <w:vMerge w:val="restart"/>
            <w:vAlign w:val="center"/>
          </w:tcPr>
          <w:p w14:paraId="206EBC8B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THERMAL ENVIRONMENT</w:t>
            </w:r>
          </w:p>
        </w:tc>
        <w:tc>
          <w:tcPr>
            <w:tcW w:w="5388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343E86D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Typical min. ambient temperature during operation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EAF1DD" w:themeFill="accent3" w:themeFillTint="33"/>
            <w:vAlign w:val="center"/>
          </w:tcPr>
          <w:p w14:paraId="6F3885D2" w14:textId="77777777" w:rsidR="006A4798" w:rsidRPr="00713BBA" w:rsidRDefault="006A4798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-30 °C</w:t>
            </w:r>
          </w:p>
        </w:tc>
      </w:tr>
      <w:tr w:rsidR="006A4798" w:rsidRPr="00713BBA" w14:paraId="3DC39622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25"/>
          <w:jc w:val="center"/>
        </w:trPr>
        <w:tc>
          <w:tcPr>
            <w:tcW w:w="2409" w:type="dxa"/>
            <w:vMerge/>
            <w:tcBorders>
              <w:bottom w:val="single" w:sz="4" w:space="0" w:color="auto"/>
            </w:tcBorders>
            <w:vAlign w:val="center"/>
          </w:tcPr>
          <w:p w14:paraId="5AB76EF8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388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A28F776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Typical max. ambient temperature during operation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EAF1DD" w:themeFill="accent3" w:themeFillTint="33"/>
            <w:vAlign w:val="center"/>
          </w:tcPr>
          <w:p w14:paraId="20AA3BC4" w14:textId="5BE8D914" w:rsidR="006A4798" w:rsidRPr="00713BBA" w:rsidRDefault="00FA1CFD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+</w:t>
            </w:r>
            <w:r w:rsidR="006A4798" w:rsidRPr="00713BBA">
              <w:rPr>
                <w:rFonts w:asciiTheme="minorHAnsi" w:hAnsiTheme="minorHAnsi"/>
                <w:sz w:val="22"/>
                <w:szCs w:val="22"/>
              </w:rPr>
              <w:t>50 °C</w:t>
            </w:r>
          </w:p>
        </w:tc>
      </w:tr>
      <w:tr w:rsidR="006A4798" w:rsidRPr="00713BBA" w14:paraId="04594756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13637E94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SURGE PROTECTION DEVICE</w:t>
            </w:r>
          </w:p>
        </w:tc>
        <w:tc>
          <w:tcPr>
            <w:tcW w:w="140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FBC0A4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ANSI C136.2 </w:t>
            </w:r>
          </w:p>
        </w:tc>
        <w:tc>
          <w:tcPr>
            <w:tcW w:w="1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571A3B5A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Basic</w:t>
            </w:r>
          </w:p>
          <w:p w14:paraId="2463DB91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(6kV / 3kA)</w:t>
            </w:r>
          </w:p>
        </w:tc>
        <w:tc>
          <w:tcPr>
            <w:tcW w:w="21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25EB046C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Enhanced</w:t>
            </w:r>
          </w:p>
          <w:p w14:paraId="4415664C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(10kV / 5kA)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04023AE5" w14:textId="08EFB47B" w:rsidR="006A4798" w:rsidRPr="00713BBA" w:rsidRDefault="009D1C4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="006A4798" w:rsidRPr="00713BBA">
              <w:rPr>
                <w:rFonts w:asciiTheme="minorHAnsi" w:hAnsiTheme="minorHAnsi"/>
                <w:sz w:val="22"/>
                <w:szCs w:val="22"/>
              </w:rPr>
              <w:t xml:space="preserve">  Elevated, </w:t>
            </w:r>
          </w:p>
          <w:p w14:paraId="649A0907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(20kV / 10kA)</w:t>
            </w:r>
          </w:p>
        </w:tc>
      </w:tr>
      <w:tr w:rsidR="006A4798" w:rsidRPr="00713BBA" w14:paraId="6BFC1D98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2409" w:type="dxa"/>
            <w:tcBorders>
              <w:bottom w:val="single" w:sz="4" w:space="0" w:color="auto"/>
              <w:right w:val="single" w:sz="4" w:space="0" w:color="auto"/>
            </w:tcBorders>
          </w:tcPr>
          <w:p w14:paraId="70125008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CONTROL INTERFACE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0995400A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None</w:t>
            </w:r>
          </w:p>
        </w:tc>
        <w:tc>
          <w:tcPr>
            <w:tcW w:w="1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3DC6804C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ANSI C136.10,</w:t>
            </w:r>
          </w:p>
          <w:p w14:paraId="0334B416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3-pin</w:t>
            </w:r>
          </w:p>
        </w:tc>
        <w:tc>
          <w:tcPr>
            <w:tcW w:w="21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17ED669E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ANSI C136.41,</w:t>
            </w:r>
          </w:p>
          <w:p w14:paraId="09867ED7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5-pin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07BCB482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ANSI C136.41,</w:t>
            </w:r>
          </w:p>
          <w:p w14:paraId="6D658DC1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7-pin</w:t>
            </w:r>
          </w:p>
        </w:tc>
      </w:tr>
      <w:tr w:rsidR="006A4798" w:rsidRPr="00713BBA" w14:paraId="3BBAEBE1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75"/>
          <w:jc w:val="center"/>
        </w:trPr>
        <w:tc>
          <w:tcPr>
            <w:tcW w:w="2409" w:type="dxa"/>
            <w:tcBorders>
              <w:bottom w:val="single" w:sz="4" w:space="0" w:color="auto"/>
              <w:right w:val="single" w:sz="4" w:space="0" w:color="auto"/>
            </w:tcBorders>
          </w:tcPr>
          <w:p w14:paraId="4208536B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LED DRIVER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54750BCF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Not dimmable</w:t>
            </w:r>
          </w:p>
        </w:tc>
        <w:tc>
          <w:tcPr>
            <w:tcW w:w="39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2952D92B" w14:textId="4C5FECAA" w:rsidR="006A4798" w:rsidRPr="00713BBA" w:rsidRDefault="00FA1CFD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="006A4798" w:rsidRPr="00713BBA">
              <w:rPr>
                <w:rFonts w:asciiTheme="minorHAnsi" w:hAnsiTheme="minorHAnsi"/>
                <w:sz w:val="22"/>
                <w:szCs w:val="22"/>
              </w:rPr>
              <w:t xml:space="preserve"> Dimmable, 0-10V</w:t>
            </w:r>
          </w:p>
          <w:p w14:paraId="6A621FB5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(IEC 60929)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516761D5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Dimmable, DALI</w:t>
            </w:r>
          </w:p>
          <w:p w14:paraId="0621049F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(IEC 62386)</w:t>
            </w:r>
          </w:p>
        </w:tc>
      </w:tr>
      <w:tr w:rsidR="006A4798" w:rsidRPr="00713BBA" w14:paraId="1C400D2F" w14:textId="77777777" w:rsidTr="008E4C2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9923" w:type="dxa"/>
            <w:gridSpan w:val="6"/>
            <w:shd w:val="clear" w:color="auto" w:fill="EAF1DD" w:themeFill="accent3" w:themeFillTint="33"/>
            <w:vAlign w:val="center"/>
          </w:tcPr>
          <w:p w14:paraId="0CF7DF59" w14:textId="77777777" w:rsidR="006A4798" w:rsidRPr="00713BBA" w:rsidRDefault="006A4798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CERTIFICATIONS - LED LUMINAIRE</w:t>
            </w:r>
          </w:p>
        </w:tc>
      </w:tr>
      <w:tr w:rsidR="006A4798" w:rsidRPr="00713BBA" w14:paraId="004A418B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vAlign w:val="center"/>
          </w:tcPr>
          <w:p w14:paraId="60469239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SAFETY</w:t>
            </w:r>
          </w:p>
        </w:tc>
        <w:tc>
          <w:tcPr>
            <w:tcW w:w="5388" w:type="dxa"/>
            <w:gridSpan w:val="4"/>
            <w:vAlign w:val="center"/>
          </w:tcPr>
          <w:p w14:paraId="0E647FDC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UL 1598, UL 8750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4089C4A8" w14:textId="77777777" w:rsidR="006A4798" w:rsidRPr="00713BBA" w:rsidRDefault="006A4798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USL Certified</w:t>
            </w:r>
          </w:p>
        </w:tc>
      </w:tr>
      <w:tr w:rsidR="006A4798" w:rsidRPr="00713BBA" w14:paraId="3E10DED8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vAlign w:val="center"/>
          </w:tcPr>
          <w:p w14:paraId="3BC1232D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SAFETY</w:t>
            </w:r>
          </w:p>
        </w:tc>
        <w:tc>
          <w:tcPr>
            <w:tcW w:w="5388" w:type="dxa"/>
            <w:gridSpan w:val="4"/>
            <w:vAlign w:val="center"/>
          </w:tcPr>
          <w:p w14:paraId="7B6F393B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CSA C22.2 No. 250.0, CSA C22.2 No. 250.13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74F38A63" w14:textId="77777777" w:rsidR="006A4798" w:rsidRPr="00713BBA" w:rsidRDefault="006A4798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CNL Certified</w:t>
            </w:r>
          </w:p>
        </w:tc>
      </w:tr>
      <w:tr w:rsidR="006A4798" w:rsidRPr="00713BBA" w14:paraId="05D82C5D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2841C715" w14:textId="752A0C85" w:rsidR="006A4798" w:rsidRPr="00713BBA" w:rsidRDefault="006A4798" w:rsidP="00ED6A0A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FCC</w:t>
            </w:r>
          </w:p>
        </w:tc>
        <w:tc>
          <w:tcPr>
            <w:tcW w:w="5388" w:type="dxa"/>
            <w:gridSpan w:val="4"/>
            <w:vAlign w:val="center"/>
          </w:tcPr>
          <w:p w14:paraId="7E7F3675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47 CFR Part 15 Subpart B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715931CB" w14:textId="77777777" w:rsidR="006A4798" w:rsidRPr="00713BBA" w:rsidRDefault="006A4798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FCC Certified</w:t>
            </w:r>
          </w:p>
        </w:tc>
      </w:tr>
      <w:tr w:rsidR="00FA1CFD" w:rsidRPr="00713BBA" w14:paraId="5BB2A51B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76F4F627" w14:textId="77777777" w:rsidR="00FA1CFD" w:rsidRPr="00713BBA" w:rsidRDefault="00FA1CFD" w:rsidP="00956610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DIELECTRIC WITHSTAND AND ELECTRICAL TRANSIENT IMMUNITY</w:t>
            </w:r>
          </w:p>
        </w:tc>
        <w:tc>
          <w:tcPr>
            <w:tcW w:w="5388" w:type="dxa"/>
            <w:gridSpan w:val="4"/>
            <w:vAlign w:val="center"/>
          </w:tcPr>
          <w:p w14:paraId="2E943A0B" w14:textId="77777777" w:rsidR="00FA1CFD" w:rsidRPr="00713BBA" w:rsidRDefault="00FA1CFD" w:rsidP="00956610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C136.2-2015: Clause 6, Clause 7, 7.1, 7.2, 7.3, 7.4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078385DA" w14:textId="77777777" w:rsidR="00FA1CFD" w:rsidRPr="00713BBA" w:rsidRDefault="00FA1CFD" w:rsidP="00956610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Certified</w:t>
            </w:r>
          </w:p>
        </w:tc>
      </w:tr>
      <w:tr w:rsidR="006A4798" w:rsidRPr="00713BBA" w14:paraId="0ADDED79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7C0CF100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INGRESS PROTECTION</w:t>
            </w:r>
          </w:p>
        </w:tc>
        <w:tc>
          <w:tcPr>
            <w:tcW w:w="5388" w:type="dxa"/>
            <w:gridSpan w:val="4"/>
            <w:vAlign w:val="center"/>
          </w:tcPr>
          <w:p w14:paraId="17867AC6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Ingress protection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1D20B574" w14:textId="47368428" w:rsidR="006A4798" w:rsidRPr="00713BBA" w:rsidRDefault="00FA1CFD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IP65</w:t>
            </w:r>
          </w:p>
        </w:tc>
      </w:tr>
      <w:tr w:rsidR="006A4798" w:rsidRPr="00713BBA" w14:paraId="19306EFA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7EEBF59F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THD</w:t>
            </w:r>
          </w:p>
        </w:tc>
        <w:tc>
          <w:tcPr>
            <w:tcW w:w="5388" w:type="dxa"/>
            <w:gridSpan w:val="4"/>
            <w:vAlign w:val="center"/>
          </w:tcPr>
          <w:p w14:paraId="3D3ADD95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Max. Total Harmonic Distortion (%)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16536AAF" w14:textId="77777777" w:rsidR="006A4798" w:rsidRPr="00713BBA" w:rsidRDefault="006A4798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20</w:t>
            </w:r>
          </w:p>
        </w:tc>
      </w:tr>
      <w:tr w:rsidR="006A4798" w:rsidRPr="00713BBA" w14:paraId="470C5BF1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vAlign w:val="center"/>
          </w:tcPr>
          <w:p w14:paraId="721E3785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IMPACT TEST</w:t>
            </w:r>
          </w:p>
        </w:tc>
        <w:tc>
          <w:tcPr>
            <w:tcW w:w="5388" w:type="dxa"/>
            <w:gridSpan w:val="4"/>
            <w:vAlign w:val="center"/>
          </w:tcPr>
          <w:p w14:paraId="0C44ED32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Resistance to external mechanical impact test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4B4C3EA7" w14:textId="77777777" w:rsidR="006A4798" w:rsidRPr="00713BBA" w:rsidRDefault="006A4798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IK08</w:t>
            </w:r>
          </w:p>
        </w:tc>
      </w:tr>
      <w:tr w:rsidR="006A4798" w:rsidRPr="00713BBA" w14:paraId="395BADCE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40300D22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SALINE MIST TEST</w:t>
            </w:r>
          </w:p>
        </w:tc>
        <w:tc>
          <w:tcPr>
            <w:tcW w:w="5388" w:type="dxa"/>
            <w:gridSpan w:val="4"/>
            <w:vAlign w:val="center"/>
          </w:tcPr>
          <w:p w14:paraId="0E74B05D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Salt spray test to ISO 9227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2D9E9F8D" w14:textId="77777777" w:rsidR="006A4798" w:rsidRPr="00713BBA" w:rsidRDefault="006A4798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1,000 hours</w:t>
            </w:r>
          </w:p>
        </w:tc>
      </w:tr>
      <w:tr w:rsidR="006A4798" w:rsidRPr="00713BBA" w14:paraId="095C5AB1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0D27798D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PHOTOBIO. SAFETY</w:t>
            </w:r>
          </w:p>
        </w:tc>
        <w:tc>
          <w:tcPr>
            <w:tcW w:w="5388" w:type="dxa"/>
            <w:gridSpan w:val="4"/>
            <w:vAlign w:val="center"/>
          </w:tcPr>
          <w:p w14:paraId="3E6ED52A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EN 62471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3CF475EA" w14:textId="77777777" w:rsidR="006A4798" w:rsidRPr="00713BBA" w:rsidRDefault="006A4798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Exempt group</w:t>
            </w:r>
          </w:p>
        </w:tc>
      </w:tr>
      <w:tr w:rsidR="006A4798" w:rsidRPr="00713BBA" w14:paraId="45EC026F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370FF31F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PHOTOBIO. SAFETY</w:t>
            </w:r>
          </w:p>
        </w:tc>
        <w:tc>
          <w:tcPr>
            <w:tcW w:w="5388" w:type="dxa"/>
            <w:gridSpan w:val="4"/>
            <w:vAlign w:val="center"/>
          </w:tcPr>
          <w:p w14:paraId="79EEB64A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EN 62778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55D42067" w14:textId="77777777" w:rsidR="006A4798" w:rsidRPr="00713BBA" w:rsidRDefault="006A4798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Risk group 1</w:t>
            </w:r>
          </w:p>
        </w:tc>
      </w:tr>
      <w:tr w:rsidR="006A4798" w:rsidRPr="00713BBA" w14:paraId="4D21F790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0A262F33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RoHS COMPLIANCE</w:t>
            </w:r>
          </w:p>
        </w:tc>
        <w:tc>
          <w:tcPr>
            <w:tcW w:w="5388" w:type="dxa"/>
            <w:gridSpan w:val="4"/>
            <w:vAlign w:val="center"/>
          </w:tcPr>
          <w:p w14:paraId="75ED66F4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European Directive 2011/65/EC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2F939E05" w14:textId="77777777" w:rsidR="006A4798" w:rsidRPr="00713BBA" w:rsidRDefault="006A4798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SGS Certified</w:t>
            </w:r>
          </w:p>
        </w:tc>
      </w:tr>
      <w:tr w:rsidR="006A4798" w:rsidRPr="00713BBA" w14:paraId="7FE8A396" w14:textId="77777777" w:rsidTr="008E4C2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9923" w:type="dxa"/>
            <w:gridSpan w:val="6"/>
            <w:shd w:val="clear" w:color="auto" w:fill="EAF1DD" w:themeFill="accent3" w:themeFillTint="33"/>
            <w:vAlign w:val="center"/>
          </w:tcPr>
          <w:p w14:paraId="2B232FAC" w14:textId="77777777" w:rsidR="006A4798" w:rsidRPr="00713BBA" w:rsidRDefault="006A4798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MATERIAL - LED LUMINAIRE</w:t>
            </w:r>
          </w:p>
        </w:tc>
      </w:tr>
      <w:tr w:rsidR="006A4798" w:rsidRPr="00713BBA" w14:paraId="19646EF9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09" w:type="dxa"/>
            <w:vAlign w:val="center"/>
          </w:tcPr>
          <w:p w14:paraId="1AD8A3FC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OPTICAL MATERIAL</w:t>
            </w:r>
          </w:p>
        </w:tc>
        <w:tc>
          <w:tcPr>
            <w:tcW w:w="5388" w:type="dxa"/>
            <w:gridSpan w:val="4"/>
            <w:vAlign w:val="center"/>
          </w:tcPr>
          <w:p w14:paraId="0417C302" w14:textId="77777777" w:rsidR="006A4798" w:rsidRPr="00713BBA" w:rsidRDefault="006A479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Optical lens material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14:paraId="1EA0C9A5" w14:textId="77777777" w:rsidR="006A4798" w:rsidRPr="00713BBA" w:rsidRDefault="006A4798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UVC-Polycarbonate</w:t>
            </w:r>
          </w:p>
        </w:tc>
      </w:tr>
      <w:tr w:rsidR="00FA1CFD" w:rsidRPr="00713BBA" w14:paraId="1F581215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vAlign w:val="center"/>
          </w:tcPr>
          <w:p w14:paraId="3D020A7E" w14:textId="77777777" w:rsidR="00FA1CFD" w:rsidRPr="00713BBA" w:rsidRDefault="00FA1CFD" w:rsidP="00FA1CFD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HOUSING MATERIAL</w:t>
            </w:r>
          </w:p>
        </w:tc>
        <w:tc>
          <w:tcPr>
            <w:tcW w:w="5388" w:type="dxa"/>
            <w:gridSpan w:val="4"/>
            <w:vAlign w:val="center"/>
          </w:tcPr>
          <w:p w14:paraId="12595AEB" w14:textId="04D4703F" w:rsidR="00FA1CFD" w:rsidRPr="00713BBA" w:rsidRDefault="00FA1CFD" w:rsidP="00013E4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noProof/>
                <w:sz w:val="22"/>
                <w:szCs w:val="22"/>
              </w:rPr>
              <w:t>Die</w:t>
            </w:r>
            <w:r w:rsidR="000B348F" w:rsidRPr="00713BBA">
              <w:rPr>
                <w:rFonts w:asciiTheme="minorHAnsi" w:hAnsiTheme="minorHAnsi"/>
                <w:noProof/>
                <w:sz w:val="22"/>
                <w:szCs w:val="22"/>
              </w:rPr>
              <w:t>-</w:t>
            </w:r>
            <w:r w:rsidRPr="00713BBA">
              <w:rPr>
                <w:rFonts w:asciiTheme="minorHAnsi" w:hAnsiTheme="minorHAnsi"/>
                <w:noProof/>
                <w:sz w:val="22"/>
                <w:szCs w:val="22"/>
              </w:rPr>
              <w:t>cast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Aluminum </w:t>
            </w:r>
            <w:r w:rsidR="00013E4C" w:rsidRPr="00713BBA">
              <w:rPr>
                <w:rFonts w:asciiTheme="minorHAnsi" w:hAnsiTheme="minorHAnsi"/>
                <w:sz w:val="22"/>
                <w:szCs w:val="22"/>
              </w:rPr>
              <w:t>a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>lloy</w:t>
            </w:r>
          </w:p>
        </w:tc>
        <w:tc>
          <w:tcPr>
            <w:tcW w:w="2126" w:type="dxa"/>
            <w:shd w:val="clear" w:color="auto" w:fill="EAF1DD"/>
            <w:vAlign w:val="center"/>
          </w:tcPr>
          <w:p w14:paraId="0901A65E" w14:textId="77777777" w:rsidR="00FA1CFD" w:rsidRPr="00713BBA" w:rsidRDefault="00FA1CFD" w:rsidP="00FA1CF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6063</w:t>
            </w:r>
          </w:p>
        </w:tc>
      </w:tr>
      <w:tr w:rsidR="00FA1CFD" w:rsidRPr="00713BBA" w14:paraId="0798AB50" w14:textId="77777777" w:rsidTr="007B17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73FD0D" w14:textId="6CA84D07" w:rsidR="00FA1CFD" w:rsidRPr="00713BBA" w:rsidRDefault="00013E4C" w:rsidP="00FA1CFD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FINISH</w:t>
            </w:r>
          </w:p>
        </w:tc>
        <w:tc>
          <w:tcPr>
            <w:tcW w:w="538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BFCB73" w14:textId="42271F30" w:rsidR="00FA1CFD" w:rsidRPr="00713BBA" w:rsidRDefault="00FA1CFD" w:rsidP="00FA1CFD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Polyester powder coating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14:paraId="58EC9839" w14:textId="27661DF0" w:rsidR="00FA1CFD" w:rsidRPr="00713BBA" w:rsidRDefault="0009639E" w:rsidP="004A37A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Upon request</w:t>
            </w:r>
          </w:p>
        </w:tc>
      </w:tr>
    </w:tbl>
    <w:p w14:paraId="7B8BE063" w14:textId="6A3A14FB" w:rsidR="00152A42" w:rsidRPr="00713BBA" w:rsidRDefault="00C22602" w:rsidP="00152A42">
      <w:pPr>
        <w:rPr>
          <w:rFonts w:asciiTheme="minorHAnsi" w:hAnsiTheme="minorHAnsi"/>
          <w:b/>
          <w:sz w:val="22"/>
          <w:szCs w:val="22"/>
        </w:rPr>
      </w:pPr>
      <w:r w:rsidRPr="00713BBA">
        <w:br w:type="page"/>
      </w:r>
      <w:r w:rsidR="00BA60A8" w:rsidRPr="00713BBA">
        <w:rPr>
          <w:rFonts w:asciiTheme="minorHAnsi" w:hAnsiTheme="minorHAnsi"/>
          <w:b/>
          <w:sz w:val="22"/>
          <w:szCs w:val="22"/>
        </w:rPr>
        <w:lastRenderedPageBreak/>
        <w:t>Photos for two</w:t>
      </w:r>
      <w:r w:rsidR="00152A42" w:rsidRPr="00713BBA">
        <w:rPr>
          <w:rFonts w:asciiTheme="minorHAnsi" w:hAnsiTheme="minorHAnsi"/>
          <w:b/>
          <w:sz w:val="22"/>
          <w:szCs w:val="22"/>
        </w:rPr>
        <w:t>-module luminaire:</w:t>
      </w:r>
      <w:r w:rsidR="00BA60A8" w:rsidRPr="00713BBA">
        <w:rPr>
          <w:rFonts w:asciiTheme="minorHAnsi" w:hAnsiTheme="minorHAnsi"/>
          <w:b/>
          <w:sz w:val="22"/>
          <w:szCs w:val="22"/>
        </w:rPr>
        <w:t xml:space="preserve"> “</w:t>
      </w:r>
      <w:r w:rsidR="00894211" w:rsidRPr="00713BBA">
        <w:rPr>
          <w:rFonts w:asciiTheme="minorHAnsi" w:hAnsiTheme="minorHAnsi"/>
          <w:b/>
          <w:sz w:val="22"/>
          <w:szCs w:val="22"/>
        </w:rPr>
        <w:t>TL132-</w:t>
      </w:r>
      <w:r w:rsidR="00397278">
        <w:rPr>
          <w:rFonts w:asciiTheme="minorHAnsi" w:hAnsiTheme="minorHAnsi"/>
          <w:b/>
          <w:sz w:val="22"/>
          <w:szCs w:val="22"/>
        </w:rPr>
        <w:t>YY</w:t>
      </w:r>
      <w:r w:rsidR="00894211" w:rsidRPr="00713BBA">
        <w:rPr>
          <w:rFonts w:asciiTheme="minorHAnsi" w:hAnsiTheme="minorHAnsi"/>
          <w:b/>
          <w:sz w:val="22"/>
          <w:szCs w:val="22"/>
        </w:rPr>
        <w:t>-</w:t>
      </w:r>
      <w:r w:rsidR="00397278">
        <w:rPr>
          <w:rFonts w:asciiTheme="minorHAnsi" w:hAnsiTheme="minorHAnsi"/>
          <w:b/>
          <w:sz w:val="22"/>
          <w:szCs w:val="22"/>
        </w:rPr>
        <w:t>ZZ</w:t>
      </w:r>
      <w:r w:rsidR="00894211" w:rsidRPr="00713BBA">
        <w:rPr>
          <w:rFonts w:asciiTheme="minorHAnsi" w:hAnsiTheme="minorHAnsi"/>
          <w:b/>
          <w:sz w:val="22"/>
          <w:szCs w:val="22"/>
        </w:rPr>
        <w:t>-U-D-</w:t>
      </w:r>
      <w:r w:rsidR="00397278">
        <w:rPr>
          <w:rFonts w:asciiTheme="minorHAnsi" w:hAnsiTheme="minorHAnsi"/>
          <w:b/>
          <w:sz w:val="22"/>
          <w:szCs w:val="22"/>
        </w:rPr>
        <w:t>T</w:t>
      </w:r>
      <w:r w:rsidR="00152A42" w:rsidRPr="00713BBA">
        <w:rPr>
          <w:rFonts w:asciiTheme="minorHAnsi" w:hAnsiTheme="minorHAnsi"/>
          <w:b/>
          <w:sz w:val="22"/>
          <w:szCs w:val="22"/>
        </w:rPr>
        <w:t>”</w:t>
      </w:r>
    </w:p>
    <w:p w14:paraId="6ABD7F29" w14:textId="77777777" w:rsidR="009D01ED" w:rsidRPr="00713BBA" w:rsidRDefault="009D01ED" w:rsidP="00152A42">
      <w:pPr>
        <w:rPr>
          <w:rFonts w:asciiTheme="minorHAnsi" w:hAnsiTheme="minorHAnsi"/>
          <w:b/>
          <w:sz w:val="22"/>
          <w:szCs w:val="22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7"/>
      </w:tblGrid>
      <w:tr w:rsidR="009D01ED" w:rsidRPr="00713BBA" w14:paraId="553184EE" w14:textId="77777777" w:rsidTr="009D01ED">
        <w:tc>
          <w:tcPr>
            <w:tcW w:w="8297" w:type="dxa"/>
          </w:tcPr>
          <w:p w14:paraId="0BDA6A6D" w14:textId="7A5A3329" w:rsidR="009D01ED" w:rsidRPr="00713BBA" w:rsidRDefault="009D01ED" w:rsidP="00B35D9C">
            <w:pPr>
              <w:rPr>
                <w:rFonts w:asciiTheme="minorHAnsi" w:hAnsiTheme="minorHAnsi" w:cs="Arial"/>
                <w:b/>
                <w:sz w:val="22"/>
                <w:szCs w:val="22"/>
                <w:u w:val="single"/>
                <w:lang w:eastAsia="zh-CN"/>
              </w:rPr>
            </w:pPr>
          </w:p>
        </w:tc>
      </w:tr>
      <w:tr w:rsidR="009D01ED" w:rsidRPr="00713BBA" w14:paraId="2078F70B" w14:textId="77777777" w:rsidTr="009D01ED">
        <w:tc>
          <w:tcPr>
            <w:tcW w:w="8297" w:type="dxa"/>
          </w:tcPr>
          <w:p w14:paraId="67C58B2C" w14:textId="146DFBAD" w:rsidR="009D01ED" w:rsidRPr="00713BBA" w:rsidRDefault="009D01ED" w:rsidP="00B35D9C">
            <w:pPr>
              <w:rPr>
                <w:rFonts w:asciiTheme="minorHAnsi" w:hAnsiTheme="minorHAnsi" w:cs="Arial"/>
                <w:b/>
                <w:sz w:val="22"/>
                <w:szCs w:val="22"/>
                <w:u w:val="single"/>
                <w:lang w:eastAsia="zh-CN"/>
              </w:rPr>
            </w:pPr>
          </w:p>
        </w:tc>
      </w:tr>
      <w:tr w:rsidR="009D01ED" w:rsidRPr="00713BBA" w14:paraId="2BD6BE78" w14:textId="77777777" w:rsidTr="009D01ED">
        <w:tc>
          <w:tcPr>
            <w:tcW w:w="8297" w:type="dxa"/>
          </w:tcPr>
          <w:p w14:paraId="5BAA3597" w14:textId="7169B469" w:rsidR="009D01ED" w:rsidRPr="00713BBA" w:rsidRDefault="009D01ED" w:rsidP="00B35D9C">
            <w:pPr>
              <w:rPr>
                <w:rFonts w:asciiTheme="minorHAnsi" w:hAnsiTheme="minorHAnsi" w:cs="Arial"/>
                <w:b/>
                <w:sz w:val="22"/>
                <w:szCs w:val="22"/>
                <w:u w:val="single"/>
                <w:lang w:eastAsia="zh-CN"/>
              </w:rPr>
            </w:pPr>
          </w:p>
        </w:tc>
      </w:tr>
      <w:tr w:rsidR="007F2493" w:rsidRPr="00713BBA" w14:paraId="4385C0FB" w14:textId="77777777" w:rsidTr="009D01ED">
        <w:tc>
          <w:tcPr>
            <w:tcW w:w="8297" w:type="dxa"/>
          </w:tcPr>
          <w:p w14:paraId="51DDC2C4" w14:textId="279668DB" w:rsidR="007F2493" w:rsidRPr="00713BBA" w:rsidRDefault="006E18F1" w:rsidP="00B35D9C">
            <w:pPr>
              <w:rPr>
                <w:rFonts w:asciiTheme="minorHAnsi" w:hAnsiTheme="minorHAnsi"/>
                <w:b/>
                <w:noProof/>
                <w:sz w:val="22"/>
                <w:szCs w:val="22"/>
                <w:lang w:eastAsia="zh-CN"/>
              </w:rPr>
            </w:pPr>
            <w:r>
              <w:rPr>
                <w:rFonts w:asciiTheme="minorHAnsi" w:hAnsiTheme="minorHAnsi"/>
                <w:b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5041574D" wp14:editId="5EC7844C">
                  <wp:extent cx="2880000" cy="1918800"/>
                  <wp:effectExtent l="0" t="0" r="0" b="571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2M-Bottom View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191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9A5BAA" w14:textId="44395F38" w:rsidR="008918C6" w:rsidRPr="00713BBA" w:rsidRDefault="006E18F1" w:rsidP="00152A42">
      <w:pPr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b/>
          <w:noProof/>
          <w:sz w:val="22"/>
          <w:szCs w:val="22"/>
        </w:rPr>
        <w:drawing>
          <wp:inline distT="0" distB="0" distL="0" distR="0" wp14:anchorId="6806B917" wp14:editId="1F171338">
            <wp:extent cx="2880000" cy="19188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2M.Side-view+Bottom-view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1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1AD72" w14:textId="4A4FE3F9" w:rsidR="00152A42" w:rsidRPr="00713BBA" w:rsidRDefault="00152A42" w:rsidP="00152A42">
      <w:pPr>
        <w:rPr>
          <w:rFonts w:asciiTheme="minorHAnsi" w:hAnsiTheme="minorHAnsi"/>
          <w:b/>
          <w:sz w:val="22"/>
          <w:szCs w:val="22"/>
        </w:rPr>
      </w:pPr>
    </w:p>
    <w:p w14:paraId="785E06A5" w14:textId="119924DD" w:rsidR="00152A42" w:rsidRPr="00713BBA" w:rsidRDefault="00152A42"/>
    <w:p w14:paraId="45A239B0" w14:textId="1DF583A7" w:rsidR="00152A42" w:rsidRPr="00713BBA" w:rsidRDefault="00152A42">
      <w:r w:rsidRPr="00713BBA">
        <w:br w:type="page"/>
      </w:r>
    </w:p>
    <w:tbl>
      <w:tblPr>
        <w:tblW w:w="9928" w:type="dxa"/>
        <w:jc w:val="center"/>
        <w:tblLayout w:type="fixed"/>
        <w:tblLook w:val="01E0" w:firstRow="1" w:lastRow="1" w:firstColumn="1" w:lastColumn="1" w:noHBand="0" w:noVBand="0"/>
      </w:tblPr>
      <w:tblGrid>
        <w:gridCol w:w="2410"/>
        <w:gridCol w:w="1409"/>
        <w:gridCol w:w="1802"/>
        <w:gridCol w:w="194"/>
        <w:gridCol w:w="1986"/>
        <w:gridCol w:w="2127"/>
      </w:tblGrid>
      <w:tr w:rsidR="0026233D" w:rsidRPr="00713BBA" w14:paraId="72244CC3" w14:textId="77777777" w:rsidTr="008E4C2B">
        <w:trPr>
          <w:cantSplit/>
          <w:trHeight w:val="362"/>
          <w:jc w:val="center"/>
        </w:trPr>
        <w:tc>
          <w:tcPr>
            <w:tcW w:w="9928" w:type="dxa"/>
            <w:gridSpan w:val="6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D3FC2E2" w14:textId="5A07EB1D" w:rsidR="0026233D" w:rsidRPr="00713BBA" w:rsidRDefault="0026233D" w:rsidP="007C54F8">
            <w:pPr>
              <w:jc w:val="center"/>
              <w:rPr>
                <w:rFonts w:asciiTheme="minorHAnsi" w:hAnsiTheme="minorHAnsi"/>
                <w:b/>
                <w:sz w:val="22"/>
                <w:szCs w:val="22"/>
              </w:rPr>
            </w:pPr>
            <w:r w:rsidRPr="00713BBA">
              <w:rPr>
                <w:rFonts w:asciiTheme="minorHAnsi" w:hAnsiTheme="minorHAnsi"/>
                <w:b/>
                <w:sz w:val="22"/>
                <w:szCs w:val="22"/>
              </w:rPr>
              <w:lastRenderedPageBreak/>
              <w:t>TL</w:t>
            </w:r>
            <w:r>
              <w:rPr>
                <w:rFonts w:asciiTheme="minorHAnsi" w:hAnsiTheme="minorHAnsi"/>
                <w:b/>
                <w:sz w:val="22"/>
                <w:szCs w:val="22"/>
              </w:rPr>
              <w:t>19</w:t>
            </w:r>
            <w:r w:rsidRPr="00713BBA">
              <w:rPr>
                <w:rFonts w:asciiTheme="minorHAnsi" w:hAnsiTheme="minorHAnsi"/>
                <w:b/>
                <w:sz w:val="22"/>
                <w:szCs w:val="22"/>
              </w:rPr>
              <w:t>0-</w:t>
            </w:r>
            <w:r w:rsidRPr="0026233D">
              <w:rPr>
                <w:rFonts w:asciiTheme="minorHAnsi" w:hAnsiTheme="minorHAnsi"/>
                <w:b/>
                <w:sz w:val="22"/>
                <w:szCs w:val="22"/>
              </w:rPr>
              <w:t>YY</w:t>
            </w:r>
            <w:r w:rsidRPr="00713BBA">
              <w:rPr>
                <w:rFonts w:asciiTheme="minorHAnsi" w:hAnsiTheme="minorHAnsi"/>
                <w:b/>
                <w:sz w:val="22"/>
                <w:szCs w:val="22"/>
              </w:rPr>
              <w:t>-</w:t>
            </w:r>
            <w:r>
              <w:rPr>
                <w:rFonts w:asciiTheme="minorHAnsi" w:hAnsiTheme="minorHAnsi"/>
                <w:b/>
                <w:sz w:val="22"/>
                <w:szCs w:val="22"/>
              </w:rPr>
              <w:t>ZZ</w:t>
            </w:r>
            <w:r w:rsidRPr="00713BBA">
              <w:rPr>
                <w:rFonts w:asciiTheme="minorHAnsi" w:hAnsiTheme="minorHAnsi"/>
                <w:b/>
                <w:sz w:val="22"/>
                <w:szCs w:val="22"/>
              </w:rPr>
              <w:t>-U-D-</w:t>
            </w:r>
            <w:r>
              <w:rPr>
                <w:rFonts w:asciiTheme="minorHAnsi" w:hAnsiTheme="minorHAnsi"/>
                <w:b/>
                <w:sz w:val="22"/>
                <w:szCs w:val="22"/>
              </w:rPr>
              <w:t>T</w:t>
            </w:r>
          </w:p>
        </w:tc>
      </w:tr>
      <w:tr w:rsidR="0026233D" w:rsidRPr="00713BBA" w14:paraId="5B65C4F4" w14:textId="77777777" w:rsidTr="008E4C2B">
        <w:trPr>
          <w:cantSplit/>
          <w:trHeight w:val="362"/>
          <w:jc w:val="center"/>
        </w:trPr>
        <w:tc>
          <w:tcPr>
            <w:tcW w:w="992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vAlign w:val="center"/>
          </w:tcPr>
          <w:p w14:paraId="75A1CDEC" w14:textId="77777777" w:rsidR="0026233D" w:rsidRPr="0026233D" w:rsidRDefault="0026233D" w:rsidP="007C54F8">
            <w:pPr>
              <w:jc w:val="center"/>
              <w:rPr>
                <w:rFonts w:asciiTheme="minorHAnsi" w:hAnsiTheme="minorHAnsi"/>
                <w:b/>
                <w:sz w:val="22"/>
                <w:szCs w:val="22"/>
              </w:rPr>
            </w:pPr>
            <w:r w:rsidRPr="0026233D">
              <w:rPr>
                <w:rFonts w:asciiTheme="minorHAnsi" w:hAnsiTheme="minorHAnsi"/>
                <w:b/>
                <w:sz w:val="22"/>
                <w:szCs w:val="22"/>
              </w:rPr>
              <w:t>PERFORMANCE CRITERIA - LED LUMINAIRE</w:t>
            </w:r>
          </w:p>
        </w:tc>
      </w:tr>
      <w:tr w:rsidR="0026233D" w:rsidRPr="00713BBA" w14:paraId="5A75C05A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6A41A5F8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VOLTAGE</w:t>
            </w:r>
          </w:p>
        </w:tc>
        <w:tc>
          <w:tcPr>
            <w:tcW w:w="5391" w:type="dxa"/>
            <w:gridSpan w:val="4"/>
            <w:vAlign w:val="center"/>
          </w:tcPr>
          <w:p w14:paraId="7389196C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Nominal luminaire input voltage range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6DA12783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120-277 V</w:t>
            </w:r>
          </w:p>
        </w:tc>
      </w:tr>
      <w:tr w:rsidR="0026233D" w:rsidRPr="00713BBA" w14:paraId="1DC6D661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72612EF5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INPUT POWER</w:t>
            </w:r>
          </w:p>
        </w:tc>
        <w:tc>
          <w:tcPr>
            <w:tcW w:w="5391" w:type="dxa"/>
            <w:gridSpan w:val="4"/>
            <w:vAlign w:val="center"/>
          </w:tcPr>
          <w:p w14:paraId="15536D49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Nominal luminaire input power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3C943BCC" w14:textId="69D12E01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26233D" w:rsidRPr="00713BBA" w14:paraId="7D518293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701B15D6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LUMEN OUTPUT</w:t>
            </w:r>
          </w:p>
        </w:tc>
        <w:tc>
          <w:tcPr>
            <w:tcW w:w="5391" w:type="dxa"/>
            <w:gridSpan w:val="4"/>
            <w:vAlign w:val="center"/>
          </w:tcPr>
          <w:p w14:paraId="5A21A156" w14:textId="48D2D567" w:rsidR="0026233D" w:rsidRPr="00713BBA" w:rsidRDefault="00882B18" w:rsidP="007C54F8">
            <w:p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Min.</w:t>
            </w:r>
            <w:r w:rsidR="0026233D" w:rsidRPr="00713BBA">
              <w:rPr>
                <w:rFonts w:asciiTheme="minorHAnsi" w:hAnsiTheme="minorHAnsi"/>
                <w:sz w:val="22"/>
                <w:szCs w:val="22"/>
              </w:rPr>
              <w:t xml:space="preserve"> luminaire lumen output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57373DFA" w14:textId="18DED6CC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26233D" w:rsidRPr="00713BBA" w14:paraId="1C762779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5"/>
          <w:jc w:val="center"/>
        </w:trPr>
        <w:tc>
          <w:tcPr>
            <w:tcW w:w="2410" w:type="dxa"/>
          </w:tcPr>
          <w:p w14:paraId="3B0B2AAD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  <w:vertAlign w:val="superscript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EFFICACY</w:t>
            </w:r>
          </w:p>
        </w:tc>
        <w:tc>
          <w:tcPr>
            <w:tcW w:w="5391" w:type="dxa"/>
            <w:gridSpan w:val="4"/>
          </w:tcPr>
          <w:p w14:paraId="367110A1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  <w:vertAlign w:val="superscript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Min. </w:t>
            </w:r>
            <w:r w:rsidRPr="00713BBA">
              <w:rPr>
                <w:rFonts w:asciiTheme="minorHAnsi" w:hAnsiTheme="minorHAnsi"/>
                <w:i/>
                <w:sz w:val="22"/>
                <w:szCs w:val="22"/>
              </w:rPr>
              <w:t>maintained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luminaire efficacy at 3000K</w:t>
            </w:r>
          </w:p>
        </w:tc>
        <w:tc>
          <w:tcPr>
            <w:tcW w:w="2127" w:type="dxa"/>
            <w:shd w:val="clear" w:color="auto" w:fill="EAF1DD"/>
          </w:tcPr>
          <w:p w14:paraId="2A97CBE7" w14:textId="37E3224E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  <w:vertAlign w:val="superscript"/>
              </w:rPr>
            </w:pPr>
          </w:p>
        </w:tc>
      </w:tr>
      <w:tr w:rsidR="0026233D" w:rsidRPr="00713BBA" w14:paraId="0DF651AE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7BD51C87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POWER FACTOR</w:t>
            </w:r>
          </w:p>
        </w:tc>
        <w:tc>
          <w:tcPr>
            <w:tcW w:w="5391" w:type="dxa"/>
            <w:gridSpan w:val="4"/>
            <w:vAlign w:val="center"/>
          </w:tcPr>
          <w:p w14:paraId="39B46380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Min. power factor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5859F419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0.90</w:t>
            </w:r>
          </w:p>
        </w:tc>
      </w:tr>
      <w:tr w:rsidR="0026233D" w:rsidRPr="00713BBA" w14:paraId="786808A7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3DA83795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LUMEN MAINT.</w:t>
            </w:r>
          </w:p>
        </w:tc>
        <w:tc>
          <w:tcPr>
            <w:tcW w:w="5391" w:type="dxa"/>
            <w:gridSpan w:val="4"/>
            <w:vAlign w:val="center"/>
          </w:tcPr>
          <w:p w14:paraId="796931E2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Min. % of the </w:t>
            </w:r>
            <w:r w:rsidRPr="00713BBA">
              <w:rPr>
                <w:rFonts w:asciiTheme="minorHAnsi" w:hAnsiTheme="minorHAnsi"/>
                <w:noProof/>
                <w:sz w:val="22"/>
                <w:szCs w:val="22"/>
              </w:rPr>
              <w:t>initial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output at 85,000 hours operation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53AB9460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L80=88,500 H</w:t>
            </w:r>
          </w:p>
        </w:tc>
      </w:tr>
      <w:tr w:rsidR="0026233D" w:rsidRPr="00713BBA" w14:paraId="1E7FB25E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</w:tcPr>
          <w:p w14:paraId="4A20F072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LMF</w:t>
            </w:r>
          </w:p>
        </w:tc>
        <w:tc>
          <w:tcPr>
            <w:tcW w:w="5391" w:type="dxa"/>
            <w:gridSpan w:val="4"/>
            <w:vAlign w:val="center"/>
          </w:tcPr>
          <w:p w14:paraId="6CB50FF7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Min. Calculated Luminaire Maintenance Factor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79326CAA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0.80</w:t>
            </w:r>
          </w:p>
        </w:tc>
      </w:tr>
      <w:tr w:rsidR="0026233D" w:rsidRPr="00713BBA" w14:paraId="77B1C519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</w:tcPr>
          <w:p w14:paraId="23EA7653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CHROMATICITY SHIFT</w:t>
            </w:r>
          </w:p>
        </w:tc>
        <w:tc>
          <w:tcPr>
            <w:tcW w:w="5391" w:type="dxa"/>
            <w:gridSpan w:val="4"/>
            <w:vAlign w:val="center"/>
          </w:tcPr>
          <w:p w14:paraId="74CA0E23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Max. LED chromaticity shift at 6,000 hours operation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068D5991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Symbol" w:char="F0B1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0.002 Duv</w:t>
            </w:r>
          </w:p>
        </w:tc>
      </w:tr>
      <w:tr w:rsidR="0026233D" w:rsidRPr="00713BBA" w14:paraId="2AB21201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79E33D79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NOMINAL CCT</w:t>
            </w:r>
          </w:p>
        </w:tc>
        <w:tc>
          <w:tcPr>
            <w:tcW w:w="5391" w:type="dxa"/>
            <w:gridSpan w:val="4"/>
            <w:vAlign w:val="center"/>
          </w:tcPr>
          <w:p w14:paraId="1DBA52A8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Nominal correlated color temperature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1001A8B6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3000K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/ 4000K</w:t>
            </w:r>
          </w:p>
        </w:tc>
      </w:tr>
      <w:tr w:rsidR="0026233D" w:rsidRPr="00713BBA" w14:paraId="04E4019B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0C697992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CRI</w:t>
            </w:r>
          </w:p>
        </w:tc>
        <w:tc>
          <w:tcPr>
            <w:tcW w:w="5391" w:type="dxa"/>
            <w:gridSpan w:val="4"/>
            <w:vAlign w:val="center"/>
          </w:tcPr>
          <w:p w14:paraId="45699B46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Color Rendering Index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7F769FF9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/>
                <w:sz w:val="22"/>
                <w:szCs w:val="22"/>
                <w:lang w:eastAsia="zh-CN"/>
              </w:rPr>
              <w:t>&gt;70</w:t>
            </w:r>
          </w:p>
        </w:tc>
      </w:tr>
      <w:tr w:rsidR="0026233D" w:rsidRPr="00713BBA" w14:paraId="4D3F3B26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3A1E4B62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WEIGHT</w:t>
            </w:r>
          </w:p>
        </w:tc>
        <w:tc>
          <w:tcPr>
            <w:tcW w:w="5391" w:type="dxa"/>
            <w:gridSpan w:val="4"/>
            <w:vAlign w:val="center"/>
          </w:tcPr>
          <w:p w14:paraId="373ED1A8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Max. luminaire weight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7FFDF8D0" w14:textId="0A76DC3B" w:rsidR="0026233D" w:rsidRPr="00713BBA" w:rsidRDefault="000435E6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26.</w:t>
            </w:r>
            <w:r w:rsidR="002B5069">
              <w:rPr>
                <w:rFonts w:asciiTheme="minorHAnsi" w:hAnsiTheme="minorHAnsi"/>
                <w:sz w:val="22"/>
                <w:szCs w:val="22"/>
              </w:rPr>
              <w:t>1</w:t>
            </w:r>
            <w:r w:rsidR="0026233D" w:rsidRPr="00713BBA">
              <w:rPr>
                <w:rFonts w:asciiTheme="minorHAnsi" w:hAnsiTheme="minorHAnsi"/>
                <w:sz w:val="22"/>
                <w:szCs w:val="22"/>
              </w:rPr>
              <w:t xml:space="preserve"> lbs.</w:t>
            </w:r>
          </w:p>
        </w:tc>
      </w:tr>
      <w:tr w:rsidR="0026233D" w:rsidRPr="00713BBA" w14:paraId="657DBE47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0DCCF6C0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SAIL AREA</w:t>
            </w:r>
          </w:p>
        </w:tc>
        <w:tc>
          <w:tcPr>
            <w:tcW w:w="5391" w:type="dxa"/>
            <w:gridSpan w:val="4"/>
            <w:vAlign w:val="center"/>
          </w:tcPr>
          <w:p w14:paraId="0B22E457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Max. effective sail area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549EA71C" w14:textId="51AC9237" w:rsidR="0026233D" w:rsidRPr="00713BBA" w:rsidRDefault="002B5069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1.07</w:t>
            </w:r>
            <w:r w:rsidR="0026233D" w:rsidRPr="00713BBA">
              <w:rPr>
                <w:rFonts w:asciiTheme="minorHAnsi" w:hAnsiTheme="minorHAnsi"/>
                <w:sz w:val="22"/>
                <w:szCs w:val="22"/>
              </w:rPr>
              <w:t xml:space="preserve"> ft</w:t>
            </w:r>
            <w:r w:rsidR="0026233D" w:rsidRPr="00713BBA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</w:p>
        </w:tc>
      </w:tr>
      <w:tr w:rsidR="0026233D" w:rsidRPr="00713BBA" w14:paraId="3D6A87F1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23F99338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TERMINAL BLOCK</w:t>
            </w:r>
          </w:p>
        </w:tc>
        <w:tc>
          <w:tcPr>
            <w:tcW w:w="5391" w:type="dxa"/>
            <w:gridSpan w:val="4"/>
            <w:vAlign w:val="center"/>
          </w:tcPr>
          <w:p w14:paraId="389194A0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6-Way Screw Down Terminal Blocks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43FF8A54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6AWG-14AWG</w:t>
            </w:r>
          </w:p>
        </w:tc>
      </w:tr>
      <w:tr w:rsidR="0026233D" w:rsidRPr="00713BBA" w14:paraId="0CC377B4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3AEDF0B5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PCR</w:t>
            </w:r>
          </w:p>
        </w:tc>
        <w:tc>
          <w:tcPr>
            <w:tcW w:w="5391" w:type="dxa"/>
            <w:gridSpan w:val="4"/>
            <w:vAlign w:val="center"/>
          </w:tcPr>
          <w:p w14:paraId="55382685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Photoelectric Control Receptacle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662AA331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Tool-less rotatable</w:t>
            </w:r>
          </w:p>
        </w:tc>
      </w:tr>
      <w:tr w:rsidR="0026233D" w:rsidRPr="00713BBA" w14:paraId="4EB2C932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14:paraId="41D3F341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OPTICAL DISTRIBUTION</w:t>
            </w:r>
          </w:p>
        </w:tc>
        <w:tc>
          <w:tcPr>
            <w:tcW w:w="140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vAlign w:val="center"/>
          </w:tcPr>
          <w:p w14:paraId="7B27EDA9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Type II 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14:paraId="45D55F8F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Type III</w:t>
            </w:r>
          </w:p>
        </w:tc>
        <w:tc>
          <w:tcPr>
            <w:tcW w:w="2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14:paraId="25BFD1D5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Type IV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14:paraId="4AE1ACE6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Type V</w:t>
            </w:r>
          </w:p>
        </w:tc>
      </w:tr>
      <w:tr w:rsidR="0026233D" w:rsidRPr="00713BBA" w14:paraId="7101A4BF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Merge w:val="restart"/>
          </w:tcPr>
          <w:p w14:paraId="3BDD749B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MOUNTING SLIPFITTER</w:t>
            </w:r>
          </w:p>
        </w:tc>
        <w:tc>
          <w:tcPr>
            <w:tcW w:w="1409" w:type="dxa"/>
            <w:shd w:val="clear" w:color="auto" w:fill="EAF1DD" w:themeFill="accent3" w:themeFillTint="33"/>
          </w:tcPr>
          <w:p w14:paraId="39CF384C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Top-entry</w:t>
            </w:r>
          </w:p>
        </w:tc>
        <w:tc>
          <w:tcPr>
            <w:tcW w:w="1802" w:type="dxa"/>
            <w:shd w:val="clear" w:color="auto" w:fill="EAF1DD" w:themeFill="accent3" w:themeFillTint="33"/>
          </w:tcPr>
          <w:p w14:paraId="5DAF9B37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Side-entry</w:t>
            </w:r>
          </w:p>
        </w:tc>
        <w:tc>
          <w:tcPr>
            <w:tcW w:w="4307" w:type="dxa"/>
            <w:gridSpan w:val="3"/>
            <w:shd w:val="clear" w:color="auto" w:fill="EAF1DD" w:themeFill="accent3" w:themeFillTint="33"/>
          </w:tcPr>
          <w:p w14:paraId="34E2847E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Integral tilt (-10° to +10°)</w:t>
            </w:r>
          </w:p>
        </w:tc>
      </w:tr>
      <w:tr w:rsidR="0026233D" w:rsidRPr="00713BBA" w14:paraId="37A94643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Merge/>
            <w:vAlign w:val="center"/>
          </w:tcPr>
          <w:p w14:paraId="671A1E75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391" w:type="dxa"/>
            <w:gridSpan w:val="4"/>
            <w:shd w:val="clear" w:color="auto" w:fill="auto"/>
            <w:vAlign w:val="center"/>
          </w:tcPr>
          <w:p w14:paraId="700F5E12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Nominal pole size (NPS)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1898C424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1.25”/2”</w:t>
            </w:r>
          </w:p>
        </w:tc>
      </w:tr>
      <w:tr w:rsidR="0026233D" w:rsidRPr="00713BBA" w14:paraId="7C8C9236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14:paraId="73F9401E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VIBRATION</w:t>
            </w:r>
          </w:p>
        </w:tc>
        <w:tc>
          <w:tcPr>
            <w:tcW w:w="14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C1DBF8D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ANSI C136.31</w:t>
            </w:r>
          </w:p>
        </w:tc>
        <w:tc>
          <w:tcPr>
            <w:tcW w:w="1996" w:type="dxa"/>
            <w:gridSpan w:val="2"/>
            <w:tcBorders>
              <w:bottom w:val="single" w:sz="4" w:space="0" w:color="auto"/>
            </w:tcBorders>
            <w:shd w:val="clear" w:color="auto" w:fill="EAF1DD"/>
            <w:vAlign w:val="center"/>
          </w:tcPr>
          <w:p w14:paraId="5C4A596A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Level 1 (normal)</w:t>
            </w:r>
          </w:p>
        </w:tc>
        <w:tc>
          <w:tcPr>
            <w:tcW w:w="4113" w:type="dxa"/>
            <w:gridSpan w:val="2"/>
            <w:tcBorders>
              <w:bottom w:val="single" w:sz="4" w:space="0" w:color="auto"/>
            </w:tcBorders>
            <w:shd w:val="clear" w:color="auto" w:fill="EAF1DD"/>
            <w:vAlign w:val="center"/>
          </w:tcPr>
          <w:p w14:paraId="2B552581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Level 2 (bridge/overpass)</w:t>
            </w:r>
          </w:p>
        </w:tc>
      </w:tr>
      <w:tr w:rsidR="0026233D" w:rsidRPr="00713BBA" w14:paraId="47598203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26"/>
          <w:jc w:val="center"/>
        </w:trPr>
        <w:tc>
          <w:tcPr>
            <w:tcW w:w="2410" w:type="dxa"/>
            <w:vMerge w:val="restart"/>
            <w:vAlign w:val="center"/>
          </w:tcPr>
          <w:p w14:paraId="37D22558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THERMAL ENVIRONMENT</w:t>
            </w:r>
          </w:p>
        </w:tc>
        <w:tc>
          <w:tcPr>
            <w:tcW w:w="5391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3EF6109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Typical min. ambient temperature during operation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shd w:val="clear" w:color="auto" w:fill="EAF1DD" w:themeFill="accent3" w:themeFillTint="33"/>
            <w:vAlign w:val="center"/>
          </w:tcPr>
          <w:p w14:paraId="616A555C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-30 °C</w:t>
            </w:r>
          </w:p>
        </w:tc>
      </w:tr>
      <w:tr w:rsidR="0026233D" w:rsidRPr="00713BBA" w14:paraId="0FA70155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25"/>
          <w:jc w:val="center"/>
        </w:trPr>
        <w:tc>
          <w:tcPr>
            <w:tcW w:w="2410" w:type="dxa"/>
            <w:vMerge/>
            <w:tcBorders>
              <w:bottom w:val="single" w:sz="4" w:space="0" w:color="auto"/>
            </w:tcBorders>
            <w:vAlign w:val="center"/>
          </w:tcPr>
          <w:p w14:paraId="4FDD93E4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391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27F73C3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Typical max. ambient temperature during operation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shd w:val="clear" w:color="auto" w:fill="EAF1DD" w:themeFill="accent3" w:themeFillTint="33"/>
            <w:vAlign w:val="center"/>
          </w:tcPr>
          <w:p w14:paraId="6E88C2D3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+50 °C</w:t>
            </w:r>
          </w:p>
        </w:tc>
      </w:tr>
      <w:tr w:rsidR="0026233D" w:rsidRPr="00713BBA" w14:paraId="3DEF4644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14:paraId="14EADAD8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SURGE PROTECTION DEVICE</w:t>
            </w:r>
          </w:p>
        </w:tc>
        <w:tc>
          <w:tcPr>
            <w:tcW w:w="140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DA5674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ANSI C136.2 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23336CA5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Basic</w:t>
            </w:r>
          </w:p>
          <w:p w14:paraId="06DBBAE1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(6kV / 3kA)</w:t>
            </w:r>
          </w:p>
        </w:tc>
        <w:tc>
          <w:tcPr>
            <w:tcW w:w="2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369D0169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Enhanced</w:t>
            </w:r>
          </w:p>
          <w:p w14:paraId="404BF169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(10kV / 5kA)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3C7921EF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Elevated, </w:t>
            </w:r>
          </w:p>
          <w:p w14:paraId="0E17B108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(20kV / 10kA)</w:t>
            </w:r>
          </w:p>
        </w:tc>
      </w:tr>
      <w:tr w:rsidR="0026233D" w:rsidRPr="00713BBA" w14:paraId="3DC64D39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2410" w:type="dxa"/>
            <w:tcBorders>
              <w:bottom w:val="single" w:sz="4" w:space="0" w:color="auto"/>
              <w:right w:val="single" w:sz="4" w:space="0" w:color="auto"/>
            </w:tcBorders>
          </w:tcPr>
          <w:p w14:paraId="1F6767B0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CONTROL INTERFACE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5D017B44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None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1CE2BF9D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ANSI C136.10,</w:t>
            </w:r>
          </w:p>
          <w:p w14:paraId="41DDB0B1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3-pin</w:t>
            </w:r>
          </w:p>
        </w:tc>
        <w:tc>
          <w:tcPr>
            <w:tcW w:w="2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70D05B27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ANSI C136.41,</w:t>
            </w:r>
          </w:p>
          <w:p w14:paraId="0445D3BE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5-pin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05D8DB25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ANSI C136.41,</w:t>
            </w:r>
          </w:p>
          <w:p w14:paraId="6B5BD9FA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7-pin</w:t>
            </w:r>
          </w:p>
        </w:tc>
      </w:tr>
      <w:tr w:rsidR="0026233D" w:rsidRPr="00713BBA" w14:paraId="5247D1C3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75"/>
          <w:jc w:val="center"/>
        </w:trPr>
        <w:tc>
          <w:tcPr>
            <w:tcW w:w="2410" w:type="dxa"/>
            <w:tcBorders>
              <w:bottom w:val="single" w:sz="4" w:space="0" w:color="auto"/>
              <w:right w:val="single" w:sz="4" w:space="0" w:color="auto"/>
            </w:tcBorders>
          </w:tcPr>
          <w:p w14:paraId="7B8D51DB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LED DRIVER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778A29B4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Not dimmable</w:t>
            </w:r>
          </w:p>
        </w:tc>
        <w:tc>
          <w:tcPr>
            <w:tcW w:w="39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0A6ED501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Dimmable, 0-10V</w:t>
            </w:r>
          </w:p>
          <w:p w14:paraId="58EE4F85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(IEC 60929)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496D7815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Dimmable, DALI</w:t>
            </w:r>
          </w:p>
          <w:p w14:paraId="07A4A482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(IEC 62386)</w:t>
            </w:r>
          </w:p>
        </w:tc>
      </w:tr>
      <w:tr w:rsidR="0026233D" w:rsidRPr="00713BBA" w14:paraId="4880743A" w14:textId="77777777" w:rsidTr="008E4C2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9928" w:type="dxa"/>
            <w:gridSpan w:val="6"/>
            <w:shd w:val="clear" w:color="auto" w:fill="EAF1DD" w:themeFill="accent3" w:themeFillTint="33"/>
            <w:vAlign w:val="center"/>
          </w:tcPr>
          <w:p w14:paraId="28470B12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CERTIFICATIONS - LED LUMINAIRE</w:t>
            </w:r>
          </w:p>
        </w:tc>
      </w:tr>
      <w:tr w:rsidR="0026233D" w:rsidRPr="00713BBA" w14:paraId="3DD641DF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02F7A1E0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SAFETY</w:t>
            </w:r>
          </w:p>
        </w:tc>
        <w:tc>
          <w:tcPr>
            <w:tcW w:w="5391" w:type="dxa"/>
            <w:gridSpan w:val="4"/>
            <w:vAlign w:val="center"/>
          </w:tcPr>
          <w:p w14:paraId="7109C8D1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UL 1598, UL 8750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1F69EDD8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USL Certified</w:t>
            </w:r>
          </w:p>
        </w:tc>
      </w:tr>
      <w:tr w:rsidR="0026233D" w:rsidRPr="00713BBA" w14:paraId="3AF62B2E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5FA9F003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SAFETY</w:t>
            </w:r>
          </w:p>
        </w:tc>
        <w:tc>
          <w:tcPr>
            <w:tcW w:w="5391" w:type="dxa"/>
            <w:gridSpan w:val="4"/>
            <w:vAlign w:val="center"/>
          </w:tcPr>
          <w:p w14:paraId="1569816D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CSA C22.2 No. 250.0, CSA C22.2 No. 250.13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0B970060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CNL Certified</w:t>
            </w:r>
          </w:p>
        </w:tc>
      </w:tr>
      <w:tr w:rsidR="0026233D" w:rsidRPr="00713BBA" w14:paraId="6124A4E7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10E3686B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FCC</w:t>
            </w:r>
          </w:p>
        </w:tc>
        <w:tc>
          <w:tcPr>
            <w:tcW w:w="5391" w:type="dxa"/>
            <w:gridSpan w:val="4"/>
            <w:vAlign w:val="center"/>
          </w:tcPr>
          <w:p w14:paraId="7F298924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47 CFR Part 15 Subpart B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777F13B9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FCC Certified</w:t>
            </w:r>
          </w:p>
        </w:tc>
      </w:tr>
      <w:tr w:rsidR="0026233D" w:rsidRPr="00713BBA" w14:paraId="56644DC3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55D72621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DIELECTRIC WITHSTAND AND ELECTRICAL TRANSIENT IMMUNITY</w:t>
            </w:r>
          </w:p>
        </w:tc>
        <w:tc>
          <w:tcPr>
            <w:tcW w:w="5391" w:type="dxa"/>
            <w:gridSpan w:val="4"/>
            <w:vAlign w:val="center"/>
          </w:tcPr>
          <w:p w14:paraId="39DEB5A0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C136.2-2015: Clause 6, Clause 7, 7.1, 7.2, 7.3, 7.4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2FEA9BB5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Certified</w:t>
            </w:r>
          </w:p>
        </w:tc>
      </w:tr>
      <w:tr w:rsidR="0026233D" w:rsidRPr="00713BBA" w14:paraId="69C2C740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610817F7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INGRESS PROTECTION</w:t>
            </w:r>
          </w:p>
        </w:tc>
        <w:tc>
          <w:tcPr>
            <w:tcW w:w="5391" w:type="dxa"/>
            <w:gridSpan w:val="4"/>
            <w:vAlign w:val="center"/>
          </w:tcPr>
          <w:p w14:paraId="0E8C4EAD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Ingress protection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37B30490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IP65</w:t>
            </w:r>
          </w:p>
        </w:tc>
      </w:tr>
      <w:tr w:rsidR="0026233D" w:rsidRPr="00713BBA" w14:paraId="16445BD0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7062D244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THD</w:t>
            </w:r>
          </w:p>
        </w:tc>
        <w:tc>
          <w:tcPr>
            <w:tcW w:w="5391" w:type="dxa"/>
            <w:gridSpan w:val="4"/>
            <w:vAlign w:val="center"/>
          </w:tcPr>
          <w:p w14:paraId="1A2969C0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Max. Total Harmonic Distortion (%)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41CAA5B8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20</w:t>
            </w:r>
          </w:p>
        </w:tc>
      </w:tr>
      <w:tr w:rsidR="0026233D" w:rsidRPr="00713BBA" w14:paraId="1F812B59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5782F77A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IMPACT TEST</w:t>
            </w:r>
          </w:p>
        </w:tc>
        <w:tc>
          <w:tcPr>
            <w:tcW w:w="5391" w:type="dxa"/>
            <w:gridSpan w:val="4"/>
            <w:vAlign w:val="center"/>
          </w:tcPr>
          <w:p w14:paraId="565CF702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Resistance to external mechanical impact test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477CF2F3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IK08</w:t>
            </w:r>
          </w:p>
        </w:tc>
      </w:tr>
      <w:tr w:rsidR="0026233D" w:rsidRPr="00713BBA" w14:paraId="7FD9E69C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3968AB5B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SALINE MIST TEST</w:t>
            </w:r>
          </w:p>
        </w:tc>
        <w:tc>
          <w:tcPr>
            <w:tcW w:w="5391" w:type="dxa"/>
            <w:gridSpan w:val="4"/>
            <w:vAlign w:val="center"/>
          </w:tcPr>
          <w:p w14:paraId="7F829A78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Salt spray test to ISO 9227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506CFAAF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1,000 hours</w:t>
            </w:r>
          </w:p>
        </w:tc>
      </w:tr>
      <w:tr w:rsidR="0026233D" w:rsidRPr="00713BBA" w14:paraId="456089EC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6570E31C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PHOTOBIO. SAFETY</w:t>
            </w:r>
          </w:p>
        </w:tc>
        <w:tc>
          <w:tcPr>
            <w:tcW w:w="5391" w:type="dxa"/>
            <w:gridSpan w:val="4"/>
            <w:vAlign w:val="center"/>
          </w:tcPr>
          <w:p w14:paraId="36C58D80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EN 62471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53D249A8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Exempt group</w:t>
            </w:r>
          </w:p>
        </w:tc>
      </w:tr>
      <w:tr w:rsidR="0026233D" w:rsidRPr="00713BBA" w14:paraId="4377592A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2397FF0C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PHOTOBIO. SAFETY</w:t>
            </w:r>
          </w:p>
        </w:tc>
        <w:tc>
          <w:tcPr>
            <w:tcW w:w="5391" w:type="dxa"/>
            <w:gridSpan w:val="4"/>
            <w:vAlign w:val="center"/>
          </w:tcPr>
          <w:p w14:paraId="192040CF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EN 62778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056309B0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Risk group 1</w:t>
            </w:r>
          </w:p>
        </w:tc>
      </w:tr>
      <w:tr w:rsidR="0026233D" w:rsidRPr="00713BBA" w14:paraId="2DDE8CEE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54A46AE3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RoHS COMPLIANCE</w:t>
            </w:r>
          </w:p>
        </w:tc>
        <w:tc>
          <w:tcPr>
            <w:tcW w:w="5391" w:type="dxa"/>
            <w:gridSpan w:val="4"/>
            <w:vAlign w:val="center"/>
          </w:tcPr>
          <w:p w14:paraId="42A55D02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European Directive 2011/65/EC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5CEDE7B2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SGS Certified</w:t>
            </w:r>
          </w:p>
        </w:tc>
      </w:tr>
      <w:tr w:rsidR="0026233D" w:rsidRPr="00713BBA" w14:paraId="70324C24" w14:textId="77777777" w:rsidTr="008E4C2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9928" w:type="dxa"/>
            <w:gridSpan w:val="6"/>
            <w:shd w:val="clear" w:color="auto" w:fill="EAF1DD" w:themeFill="accent3" w:themeFillTint="33"/>
            <w:vAlign w:val="center"/>
          </w:tcPr>
          <w:p w14:paraId="4DD14434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MATERIAL - LED LUMINAIRE</w:t>
            </w:r>
          </w:p>
        </w:tc>
      </w:tr>
      <w:tr w:rsidR="0026233D" w:rsidRPr="00713BBA" w14:paraId="7B017A27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549FE555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OPTICAL MATERIAL</w:t>
            </w:r>
          </w:p>
        </w:tc>
        <w:tc>
          <w:tcPr>
            <w:tcW w:w="5391" w:type="dxa"/>
            <w:gridSpan w:val="4"/>
            <w:vAlign w:val="center"/>
          </w:tcPr>
          <w:p w14:paraId="152DC938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Optical lens material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188D2CEF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UVC-Polycarbonate</w:t>
            </w:r>
          </w:p>
        </w:tc>
      </w:tr>
      <w:tr w:rsidR="0026233D" w:rsidRPr="00713BBA" w14:paraId="6FC82361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02B82641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HOUSING MATERIAL</w:t>
            </w:r>
          </w:p>
        </w:tc>
        <w:tc>
          <w:tcPr>
            <w:tcW w:w="5391" w:type="dxa"/>
            <w:gridSpan w:val="4"/>
            <w:vAlign w:val="center"/>
          </w:tcPr>
          <w:p w14:paraId="6DA0374B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noProof/>
                <w:sz w:val="22"/>
                <w:szCs w:val="22"/>
              </w:rPr>
              <w:t>Die-cast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Aluminum alloy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3676347B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6063</w:t>
            </w:r>
          </w:p>
        </w:tc>
      </w:tr>
      <w:tr w:rsidR="0026233D" w:rsidRPr="00713BBA" w14:paraId="27C6CEF4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023220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FINISH</w:t>
            </w:r>
          </w:p>
        </w:tc>
        <w:tc>
          <w:tcPr>
            <w:tcW w:w="53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9F96D" w14:textId="77777777" w:rsidR="0026233D" w:rsidRPr="00713BBA" w:rsidRDefault="0026233D" w:rsidP="007C54F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Polyester powder coating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14:paraId="4FF2918E" w14:textId="77777777" w:rsidR="0026233D" w:rsidRPr="00713BBA" w:rsidRDefault="0026233D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Upon request</w:t>
            </w:r>
          </w:p>
        </w:tc>
      </w:tr>
    </w:tbl>
    <w:p w14:paraId="01369459" w14:textId="77777777" w:rsidR="0026233D" w:rsidRDefault="0026233D">
      <w:r>
        <w:br w:type="page"/>
      </w:r>
    </w:p>
    <w:tbl>
      <w:tblPr>
        <w:tblW w:w="9928" w:type="dxa"/>
        <w:jc w:val="center"/>
        <w:tblLayout w:type="fixed"/>
        <w:tblLook w:val="01E0" w:firstRow="1" w:lastRow="1" w:firstColumn="1" w:lastColumn="1" w:noHBand="0" w:noVBand="0"/>
      </w:tblPr>
      <w:tblGrid>
        <w:gridCol w:w="2410"/>
        <w:gridCol w:w="1409"/>
        <w:gridCol w:w="1802"/>
        <w:gridCol w:w="194"/>
        <w:gridCol w:w="1986"/>
        <w:gridCol w:w="2127"/>
      </w:tblGrid>
      <w:tr w:rsidR="007456F9" w:rsidRPr="00713BBA" w14:paraId="6E1C0D61" w14:textId="77777777" w:rsidTr="0026233D">
        <w:trPr>
          <w:cantSplit/>
          <w:trHeight w:val="362"/>
          <w:jc w:val="center"/>
        </w:trPr>
        <w:tc>
          <w:tcPr>
            <w:tcW w:w="9928" w:type="dxa"/>
            <w:gridSpan w:val="6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CD763C9" w14:textId="45419D26" w:rsidR="007456F9" w:rsidRPr="00713BBA" w:rsidRDefault="007456F9" w:rsidP="00564DD3">
            <w:pPr>
              <w:jc w:val="center"/>
              <w:rPr>
                <w:rFonts w:asciiTheme="minorHAnsi" w:hAnsiTheme="minorHAnsi"/>
                <w:b/>
                <w:sz w:val="22"/>
                <w:szCs w:val="22"/>
              </w:rPr>
            </w:pPr>
            <w:r w:rsidRPr="00713BBA">
              <w:rPr>
                <w:rFonts w:asciiTheme="minorHAnsi" w:hAnsiTheme="minorHAnsi"/>
                <w:b/>
                <w:sz w:val="22"/>
                <w:szCs w:val="22"/>
              </w:rPr>
              <w:lastRenderedPageBreak/>
              <w:t>T</w:t>
            </w:r>
            <w:r w:rsidR="00BA60A8" w:rsidRPr="00713BBA">
              <w:rPr>
                <w:rFonts w:asciiTheme="minorHAnsi" w:hAnsiTheme="minorHAnsi"/>
                <w:b/>
                <w:sz w:val="22"/>
                <w:szCs w:val="22"/>
              </w:rPr>
              <w:t>L25</w:t>
            </w:r>
            <w:r w:rsidRPr="00713BBA">
              <w:rPr>
                <w:rFonts w:asciiTheme="minorHAnsi" w:hAnsiTheme="minorHAnsi"/>
                <w:b/>
                <w:sz w:val="22"/>
                <w:szCs w:val="22"/>
              </w:rPr>
              <w:t>0-</w:t>
            </w:r>
            <w:r w:rsidR="00473B89">
              <w:rPr>
                <w:rFonts w:asciiTheme="minorHAnsi" w:hAnsiTheme="minorHAnsi"/>
                <w:b/>
                <w:sz w:val="22"/>
                <w:szCs w:val="22"/>
                <w:lang w:val="en-AU"/>
              </w:rPr>
              <w:t>YY</w:t>
            </w:r>
            <w:r w:rsidR="00612542" w:rsidRPr="00713BBA">
              <w:rPr>
                <w:rFonts w:asciiTheme="minorHAnsi" w:hAnsiTheme="minorHAnsi"/>
                <w:b/>
                <w:sz w:val="22"/>
                <w:szCs w:val="22"/>
              </w:rPr>
              <w:t>-</w:t>
            </w:r>
            <w:r w:rsidR="00473B89">
              <w:rPr>
                <w:rFonts w:asciiTheme="minorHAnsi" w:hAnsiTheme="minorHAnsi"/>
                <w:b/>
                <w:sz w:val="22"/>
                <w:szCs w:val="22"/>
              </w:rPr>
              <w:t>ZZ</w:t>
            </w:r>
            <w:r w:rsidR="00612542" w:rsidRPr="00713BBA">
              <w:rPr>
                <w:rFonts w:asciiTheme="minorHAnsi" w:hAnsiTheme="minorHAnsi"/>
                <w:b/>
                <w:sz w:val="22"/>
                <w:szCs w:val="22"/>
              </w:rPr>
              <w:t>-U-D-</w:t>
            </w:r>
            <w:r w:rsidR="00473B89">
              <w:rPr>
                <w:rFonts w:asciiTheme="minorHAnsi" w:hAnsiTheme="minorHAnsi"/>
                <w:b/>
                <w:sz w:val="22"/>
                <w:szCs w:val="22"/>
              </w:rPr>
              <w:t>T</w:t>
            </w:r>
          </w:p>
        </w:tc>
      </w:tr>
      <w:tr w:rsidR="007456F9" w:rsidRPr="00713BBA" w14:paraId="635F2579" w14:textId="77777777" w:rsidTr="008E4C2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9928" w:type="dxa"/>
            <w:gridSpan w:val="6"/>
            <w:shd w:val="clear" w:color="auto" w:fill="EAF1DD" w:themeFill="accent3" w:themeFillTint="33"/>
            <w:vAlign w:val="center"/>
          </w:tcPr>
          <w:p w14:paraId="453A29B7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PERFORMANCE CRITERIA - LED LUMINAIRE</w:t>
            </w:r>
          </w:p>
        </w:tc>
      </w:tr>
      <w:tr w:rsidR="007456F9" w:rsidRPr="00713BBA" w14:paraId="49B30C03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542D848C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VOLTAGE</w:t>
            </w:r>
          </w:p>
        </w:tc>
        <w:tc>
          <w:tcPr>
            <w:tcW w:w="5391" w:type="dxa"/>
            <w:gridSpan w:val="4"/>
            <w:vAlign w:val="center"/>
          </w:tcPr>
          <w:p w14:paraId="7142D6C8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Nominal luminaire input voltage range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2C36B463" w14:textId="1D22082A" w:rsidR="007456F9" w:rsidRPr="00713BBA" w:rsidRDefault="00615F32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12</w:t>
            </w:r>
            <w:r w:rsidR="007456F9" w:rsidRPr="00713BBA">
              <w:rPr>
                <w:rFonts w:asciiTheme="minorHAnsi" w:hAnsiTheme="minorHAnsi"/>
                <w:sz w:val="22"/>
                <w:szCs w:val="22"/>
              </w:rPr>
              <w:t>0-277 V</w:t>
            </w:r>
          </w:p>
        </w:tc>
      </w:tr>
      <w:tr w:rsidR="007456F9" w:rsidRPr="00713BBA" w14:paraId="57EABD5F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74E0A4F4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INPUT POWER</w:t>
            </w:r>
          </w:p>
        </w:tc>
        <w:tc>
          <w:tcPr>
            <w:tcW w:w="5391" w:type="dxa"/>
            <w:gridSpan w:val="4"/>
            <w:vAlign w:val="center"/>
          </w:tcPr>
          <w:p w14:paraId="69252AFC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Nominal luminaire input power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51EEF99C" w14:textId="1FA7EE25" w:rsidR="007456F9" w:rsidRPr="00713BBA" w:rsidRDefault="007456F9" w:rsidP="00BA60A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A60A8" w:rsidRPr="00713BBA" w14:paraId="755850BE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06367C36" w14:textId="77777777" w:rsidR="00BA60A8" w:rsidRPr="00713BBA" w:rsidRDefault="00BA60A8" w:rsidP="00956610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LUMEN OUTPUT</w:t>
            </w:r>
          </w:p>
        </w:tc>
        <w:tc>
          <w:tcPr>
            <w:tcW w:w="5391" w:type="dxa"/>
            <w:gridSpan w:val="4"/>
            <w:vAlign w:val="center"/>
          </w:tcPr>
          <w:p w14:paraId="7347DB49" w14:textId="15E95362" w:rsidR="00BA60A8" w:rsidRPr="00713BBA" w:rsidRDefault="001567AA" w:rsidP="00956610">
            <w:p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Min.</w:t>
            </w:r>
            <w:r w:rsidR="00BA60A8" w:rsidRPr="00713BBA">
              <w:rPr>
                <w:rFonts w:asciiTheme="minorHAnsi" w:hAnsiTheme="minorHAnsi"/>
                <w:sz w:val="22"/>
                <w:szCs w:val="22"/>
              </w:rPr>
              <w:t xml:space="preserve"> luminaire lumen output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26B47E26" w14:textId="0867B2D3" w:rsidR="00BA60A8" w:rsidRPr="00713BBA" w:rsidRDefault="00BA60A8" w:rsidP="00956610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A60A8" w:rsidRPr="00713BBA" w14:paraId="026B14C3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5"/>
          <w:jc w:val="center"/>
        </w:trPr>
        <w:tc>
          <w:tcPr>
            <w:tcW w:w="2410" w:type="dxa"/>
          </w:tcPr>
          <w:p w14:paraId="581E7A2A" w14:textId="77777777" w:rsidR="00BA60A8" w:rsidRPr="00713BBA" w:rsidRDefault="00BA60A8" w:rsidP="00956610">
            <w:pPr>
              <w:rPr>
                <w:rFonts w:asciiTheme="minorHAnsi" w:hAnsiTheme="minorHAnsi"/>
                <w:sz w:val="22"/>
                <w:szCs w:val="22"/>
                <w:vertAlign w:val="superscript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EFFICACY</w:t>
            </w:r>
          </w:p>
        </w:tc>
        <w:tc>
          <w:tcPr>
            <w:tcW w:w="5391" w:type="dxa"/>
            <w:gridSpan w:val="4"/>
          </w:tcPr>
          <w:p w14:paraId="244181E3" w14:textId="77777777" w:rsidR="00BA60A8" w:rsidRPr="00713BBA" w:rsidRDefault="00BA60A8" w:rsidP="00956610">
            <w:pPr>
              <w:rPr>
                <w:rFonts w:asciiTheme="minorHAnsi" w:hAnsiTheme="minorHAnsi"/>
                <w:sz w:val="22"/>
                <w:szCs w:val="22"/>
                <w:vertAlign w:val="superscript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Min. </w:t>
            </w:r>
            <w:r w:rsidRPr="00713BBA">
              <w:rPr>
                <w:rFonts w:asciiTheme="minorHAnsi" w:hAnsiTheme="minorHAnsi"/>
                <w:i/>
                <w:sz w:val="22"/>
                <w:szCs w:val="22"/>
              </w:rPr>
              <w:t>maintained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luminaire efficacy at 3000K</w:t>
            </w:r>
          </w:p>
        </w:tc>
        <w:tc>
          <w:tcPr>
            <w:tcW w:w="2127" w:type="dxa"/>
            <w:shd w:val="clear" w:color="auto" w:fill="EAF1DD"/>
          </w:tcPr>
          <w:p w14:paraId="0020B923" w14:textId="0D43F0AB" w:rsidR="00BA60A8" w:rsidRPr="00713BBA" w:rsidRDefault="00BA60A8" w:rsidP="00956610">
            <w:pPr>
              <w:jc w:val="center"/>
              <w:rPr>
                <w:rFonts w:asciiTheme="minorHAnsi" w:hAnsiTheme="minorHAnsi"/>
                <w:sz w:val="22"/>
                <w:szCs w:val="22"/>
                <w:vertAlign w:val="superscript"/>
              </w:rPr>
            </w:pPr>
          </w:p>
        </w:tc>
      </w:tr>
      <w:tr w:rsidR="007456F9" w:rsidRPr="00713BBA" w14:paraId="17A6F0EA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636FCE56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POWER FACTOR</w:t>
            </w:r>
          </w:p>
        </w:tc>
        <w:tc>
          <w:tcPr>
            <w:tcW w:w="5391" w:type="dxa"/>
            <w:gridSpan w:val="4"/>
            <w:vAlign w:val="center"/>
          </w:tcPr>
          <w:p w14:paraId="534B9780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Min. power factor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15FFF6AC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0.90</w:t>
            </w:r>
          </w:p>
        </w:tc>
      </w:tr>
      <w:tr w:rsidR="007456F9" w:rsidRPr="00713BBA" w14:paraId="396C7E3A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7A74FEF8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LUMEN MAINT.</w:t>
            </w:r>
          </w:p>
        </w:tc>
        <w:tc>
          <w:tcPr>
            <w:tcW w:w="5391" w:type="dxa"/>
            <w:gridSpan w:val="4"/>
            <w:vAlign w:val="center"/>
          </w:tcPr>
          <w:p w14:paraId="7566789C" w14:textId="708CC32D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Min. % of </w:t>
            </w:r>
            <w:r w:rsidR="000B348F" w:rsidRPr="00713BBA">
              <w:rPr>
                <w:rFonts w:asciiTheme="minorHAnsi" w:hAnsiTheme="minorHAnsi"/>
                <w:sz w:val="22"/>
                <w:szCs w:val="22"/>
              </w:rPr>
              <w:t xml:space="preserve">the </w:t>
            </w:r>
            <w:r w:rsidRPr="00713BBA">
              <w:rPr>
                <w:rFonts w:asciiTheme="minorHAnsi" w:hAnsiTheme="minorHAnsi"/>
                <w:noProof/>
                <w:sz w:val="22"/>
                <w:szCs w:val="22"/>
              </w:rPr>
              <w:t>initial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output at 85,000 hours operation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772DF713" w14:textId="6258A664" w:rsidR="007456F9" w:rsidRPr="00713BBA" w:rsidRDefault="008F2F43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L80=88,500 H</w:t>
            </w:r>
          </w:p>
        </w:tc>
      </w:tr>
      <w:tr w:rsidR="007456F9" w:rsidRPr="00713BBA" w14:paraId="3E46BE32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</w:tcPr>
          <w:p w14:paraId="12334752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LMF</w:t>
            </w:r>
          </w:p>
        </w:tc>
        <w:tc>
          <w:tcPr>
            <w:tcW w:w="5391" w:type="dxa"/>
            <w:gridSpan w:val="4"/>
            <w:vAlign w:val="center"/>
          </w:tcPr>
          <w:p w14:paraId="5443DCDF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Min. Calculated Luminaire Maintenance Factor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4A7D26CF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0.80</w:t>
            </w:r>
          </w:p>
        </w:tc>
      </w:tr>
      <w:tr w:rsidR="007456F9" w:rsidRPr="00713BBA" w14:paraId="6BC7415C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</w:tcPr>
          <w:p w14:paraId="3AFB6CB1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CHROMATICITY SHIFT</w:t>
            </w:r>
          </w:p>
        </w:tc>
        <w:tc>
          <w:tcPr>
            <w:tcW w:w="5391" w:type="dxa"/>
            <w:gridSpan w:val="4"/>
            <w:vAlign w:val="center"/>
          </w:tcPr>
          <w:p w14:paraId="5A8584B0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Max. LED chromaticity shift at 6,000 hours operation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4F402B3A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Symbol" w:char="F0B1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0.002 Duv</w:t>
            </w:r>
          </w:p>
        </w:tc>
      </w:tr>
      <w:tr w:rsidR="007456F9" w:rsidRPr="00713BBA" w14:paraId="5258014E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562358D6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NOMINAL CCT</w:t>
            </w:r>
          </w:p>
        </w:tc>
        <w:tc>
          <w:tcPr>
            <w:tcW w:w="5391" w:type="dxa"/>
            <w:gridSpan w:val="4"/>
            <w:vAlign w:val="center"/>
          </w:tcPr>
          <w:p w14:paraId="2513F1AB" w14:textId="762714B2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Nominal </w:t>
            </w:r>
            <w:r w:rsidR="00BA60A8" w:rsidRPr="00713BBA">
              <w:rPr>
                <w:rFonts w:asciiTheme="minorHAnsi" w:hAnsiTheme="minorHAnsi"/>
                <w:sz w:val="22"/>
                <w:szCs w:val="22"/>
              </w:rPr>
              <w:t>correlated colo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>r temperature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092B047E" w14:textId="20FE2ED6" w:rsidR="007456F9" w:rsidRPr="00713BBA" w:rsidRDefault="005E4B20" w:rsidP="005E4B20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3000K</w:t>
            </w:r>
            <w:r w:rsidR="003D278C">
              <w:rPr>
                <w:rFonts w:asciiTheme="minorHAnsi" w:hAnsiTheme="minorHAnsi"/>
                <w:sz w:val="22"/>
                <w:szCs w:val="22"/>
              </w:rPr>
              <w:t xml:space="preserve"> / 4000K</w:t>
            </w:r>
          </w:p>
        </w:tc>
      </w:tr>
      <w:tr w:rsidR="005E4B20" w:rsidRPr="00713BBA" w14:paraId="41FAFF40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47832330" w14:textId="77777777" w:rsidR="005E4B20" w:rsidRPr="00713BBA" w:rsidRDefault="005E4B20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CRI</w:t>
            </w:r>
          </w:p>
        </w:tc>
        <w:tc>
          <w:tcPr>
            <w:tcW w:w="5391" w:type="dxa"/>
            <w:gridSpan w:val="4"/>
            <w:vAlign w:val="center"/>
          </w:tcPr>
          <w:p w14:paraId="0CE9CEDE" w14:textId="77777777" w:rsidR="005E4B20" w:rsidRPr="00713BBA" w:rsidRDefault="005E4B20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Color Rendering Index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00B1D9BE" w14:textId="77777777" w:rsidR="005E4B20" w:rsidRPr="00713BBA" w:rsidRDefault="005E4B20" w:rsidP="00BA60A8">
            <w:pPr>
              <w:jc w:val="center"/>
              <w:rPr>
                <w:rFonts w:asciiTheme="minorHAnsi" w:hAnsiTheme="minorHAnsi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/>
                <w:sz w:val="22"/>
                <w:szCs w:val="22"/>
                <w:lang w:eastAsia="zh-CN"/>
              </w:rPr>
              <w:t>&gt;70</w:t>
            </w:r>
          </w:p>
        </w:tc>
      </w:tr>
      <w:tr w:rsidR="007456F9" w:rsidRPr="00713BBA" w14:paraId="0BD95283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1C32F11B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WEIGHT</w:t>
            </w:r>
          </w:p>
        </w:tc>
        <w:tc>
          <w:tcPr>
            <w:tcW w:w="5391" w:type="dxa"/>
            <w:gridSpan w:val="4"/>
            <w:vAlign w:val="center"/>
          </w:tcPr>
          <w:p w14:paraId="695854F9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Max. luminaire weight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7CC0CF30" w14:textId="15B875C4" w:rsidR="007456F9" w:rsidRPr="00713BBA" w:rsidRDefault="004E6CCA" w:rsidP="000B348F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30.</w:t>
            </w:r>
            <w:r w:rsidR="002B5069">
              <w:rPr>
                <w:rFonts w:asciiTheme="minorHAnsi" w:hAnsiTheme="minorHAnsi"/>
                <w:sz w:val="22"/>
                <w:szCs w:val="22"/>
              </w:rPr>
              <w:t>1</w:t>
            </w:r>
            <w:r w:rsidR="000B348F"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EF5476" w:rsidRPr="00713BBA">
              <w:rPr>
                <w:rFonts w:asciiTheme="minorHAnsi" w:hAnsiTheme="minorHAnsi"/>
                <w:sz w:val="22"/>
                <w:szCs w:val="22"/>
              </w:rPr>
              <w:t>lbs.</w:t>
            </w:r>
          </w:p>
        </w:tc>
      </w:tr>
      <w:tr w:rsidR="007456F9" w:rsidRPr="00713BBA" w14:paraId="4A0E2D7E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2B3F18A0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SAIL AREA</w:t>
            </w:r>
          </w:p>
        </w:tc>
        <w:tc>
          <w:tcPr>
            <w:tcW w:w="5391" w:type="dxa"/>
            <w:gridSpan w:val="4"/>
            <w:vAlign w:val="center"/>
          </w:tcPr>
          <w:p w14:paraId="2EA06BF9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Max. effective sail area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5B5AEBA0" w14:textId="14B105A0" w:rsidR="007456F9" w:rsidRPr="00713BBA" w:rsidRDefault="002B5069" w:rsidP="00DC368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1.19</w:t>
            </w:r>
            <w:r w:rsidR="007456F9"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DC368E" w:rsidRPr="00713BBA">
              <w:rPr>
                <w:rFonts w:asciiTheme="minorHAnsi" w:hAnsiTheme="minorHAnsi"/>
                <w:sz w:val="22"/>
                <w:szCs w:val="22"/>
              </w:rPr>
              <w:t>ft</w:t>
            </w:r>
            <w:r w:rsidR="007456F9" w:rsidRPr="00713BBA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</w:p>
        </w:tc>
      </w:tr>
      <w:tr w:rsidR="00564DD3" w:rsidRPr="00713BBA" w14:paraId="49D9BC0C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78FA2842" w14:textId="77777777" w:rsidR="00564DD3" w:rsidRPr="00713BBA" w:rsidRDefault="00564DD3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TERMINAL BLOCK</w:t>
            </w:r>
          </w:p>
        </w:tc>
        <w:tc>
          <w:tcPr>
            <w:tcW w:w="5391" w:type="dxa"/>
            <w:gridSpan w:val="4"/>
            <w:vAlign w:val="center"/>
          </w:tcPr>
          <w:p w14:paraId="2FE76776" w14:textId="77777777" w:rsidR="00564DD3" w:rsidRPr="00713BBA" w:rsidRDefault="00564DD3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6-Way Screw Down Terminal Blocks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5B78F19B" w14:textId="77777777" w:rsidR="00564DD3" w:rsidRPr="00713BBA" w:rsidRDefault="00564DD3" w:rsidP="00B35D9C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6AWG-14AWG</w:t>
            </w:r>
          </w:p>
        </w:tc>
      </w:tr>
      <w:tr w:rsidR="00EF5476" w:rsidRPr="00713BBA" w14:paraId="64B33E00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5DB3B0C3" w14:textId="77777777" w:rsidR="00EF5476" w:rsidRPr="00713BBA" w:rsidRDefault="00EF5476" w:rsidP="007C54F8">
            <w:p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PCR</w:t>
            </w:r>
          </w:p>
        </w:tc>
        <w:tc>
          <w:tcPr>
            <w:tcW w:w="5391" w:type="dxa"/>
            <w:gridSpan w:val="4"/>
            <w:vAlign w:val="center"/>
          </w:tcPr>
          <w:p w14:paraId="51911842" w14:textId="77777777" w:rsidR="00EF5476" w:rsidRPr="00713BBA" w:rsidRDefault="00EF5476" w:rsidP="007C54F8">
            <w:p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Photoelectric Control Receptacle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465C79A3" w14:textId="77777777" w:rsidR="00EF5476" w:rsidRPr="00713BBA" w:rsidRDefault="00EF5476" w:rsidP="007C54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Tool-less rotatable</w:t>
            </w:r>
          </w:p>
        </w:tc>
      </w:tr>
      <w:tr w:rsidR="00175B62" w:rsidRPr="00713BBA" w14:paraId="03EA9F96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14:paraId="1A301AD8" w14:textId="77777777" w:rsidR="00175B62" w:rsidRPr="00713BBA" w:rsidRDefault="00175B62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OPTICAL DISTRIBUTION</w:t>
            </w:r>
          </w:p>
        </w:tc>
        <w:tc>
          <w:tcPr>
            <w:tcW w:w="140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vAlign w:val="center"/>
          </w:tcPr>
          <w:p w14:paraId="42829F38" w14:textId="791CEAD2" w:rsidR="00175B62" w:rsidRPr="00713BBA" w:rsidRDefault="003C28FA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="00BA60A8"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175B62" w:rsidRPr="00713BBA">
              <w:rPr>
                <w:rFonts w:asciiTheme="minorHAnsi" w:hAnsiTheme="minorHAnsi"/>
                <w:sz w:val="22"/>
                <w:szCs w:val="22"/>
              </w:rPr>
              <w:t xml:space="preserve">Type II 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14:paraId="2822FD83" w14:textId="77777777" w:rsidR="00175B62" w:rsidRPr="00713BBA" w:rsidRDefault="00175B62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Type III</w:t>
            </w:r>
          </w:p>
        </w:tc>
        <w:tc>
          <w:tcPr>
            <w:tcW w:w="2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14:paraId="61646015" w14:textId="24C5C172" w:rsidR="00175B62" w:rsidRPr="00713BBA" w:rsidRDefault="003C28FA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="00175B62" w:rsidRPr="00713BBA">
              <w:rPr>
                <w:rFonts w:asciiTheme="minorHAnsi" w:hAnsiTheme="minorHAnsi"/>
                <w:sz w:val="22"/>
                <w:szCs w:val="22"/>
              </w:rPr>
              <w:t xml:space="preserve"> Type IV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14:paraId="62C6E922" w14:textId="7FEEB665" w:rsidR="00175B62" w:rsidRPr="00713BBA" w:rsidRDefault="00BA60A8" w:rsidP="00B35D9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="00175B62" w:rsidRPr="00713BBA">
              <w:rPr>
                <w:rFonts w:asciiTheme="minorHAnsi" w:hAnsiTheme="minorHAnsi"/>
                <w:sz w:val="22"/>
                <w:szCs w:val="22"/>
              </w:rPr>
              <w:t xml:space="preserve"> Type V</w:t>
            </w:r>
          </w:p>
        </w:tc>
      </w:tr>
      <w:tr w:rsidR="007456F9" w:rsidRPr="00713BBA" w14:paraId="0FA77381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Merge w:val="restart"/>
          </w:tcPr>
          <w:p w14:paraId="1CF428D8" w14:textId="4AA0C197" w:rsidR="007456F9" w:rsidRPr="00713BBA" w:rsidRDefault="007456F9" w:rsidP="00615F32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MOUNTING </w:t>
            </w:r>
            <w:r w:rsidR="00615F32" w:rsidRPr="00713BBA">
              <w:rPr>
                <w:rFonts w:asciiTheme="minorHAnsi" w:hAnsiTheme="minorHAnsi"/>
                <w:sz w:val="22"/>
                <w:szCs w:val="22"/>
              </w:rPr>
              <w:t>SLIPFITTER</w:t>
            </w:r>
          </w:p>
        </w:tc>
        <w:tc>
          <w:tcPr>
            <w:tcW w:w="1409" w:type="dxa"/>
            <w:shd w:val="clear" w:color="auto" w:fill="EAF1DD" w:themeFill="accent3" w:themeFillTint="33"/>
          </w:tcPr>
          <w:p w14:paraId="5DCFB9CA" w14:textId="10B00197" w:rsidR="007456F9" w:rsidRPr="00713BBA" w:rsidRDefault="00BA60A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="007456F9" w:rsidRPr="00713BBA">
              <w:rPr>
                <w:rFonts w:asciiTheme="minorHAnsi" w:hAnsiTheme="minorHAnsi"/>
                <w:sz w:val="22"/>
                <w:szCs w:val="22"/>
              </w:rPr>
              <w:t xml:space="preserve"> Top-entry</w:t>
            </w:r>
          </w:p>
        </w:tc>
        <w:tc>
          <w:tcPr>
            <w:tcW w:w="1802" w:type="dxa"/>
            <w:shd w:val="clear" w:color="auto" w:fill="EAF1DD" w:themeFill="accent3" w:themeFillTint="33"/>
          </w:tcPr>
          <w:p w14:paraId="051753A0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Side-entry</w:t>
            </w:r>
          </w:p>
        </w:tc>
        <w:tc>
          <w:tcPr>
            <w:tcW w:w="4307" w:type="dxa"/>
            <w:gridSpan w:val="3"/>
            <w:shd w:val="clear" w:color="auto" w:fill="EAF1DD" w:themeFill="accent3" w:themeFillTint="33"/>
          </w:tcPr>
          <w:p w14:paraId="6AEFE169" w14:textId="3F3D541A" w:rsidR="007456F9" w:rsidRPr="00713BBA" w:rsidRDefault="00BA60A8" w:rsidP="00BA60A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7456F9" w:rsidRPr="00713BBA">
              <w:rPr>
                <w:rFonts w:asciiTheme="minorHAnsi" w:hAnsiTheme="minorHAnsi"/>
                <w:sz w:val="22"/>
                <w:szCs w:val="22"/>
              </w:rPr>
              <w:t>Integral tilt (-1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>0</w:t>
            </w:r>
            <w:r w:rsidR="00615F32" w:rsidRPr="00713BBA">
              <w:rPr>
                <w:rFonts w:asciiTheme="minorHAnsi" w:hAnsiTheme="minorHAnsi"/>
                <w:sz w:val="22"/>
                <w:szCs w:val="22"/>
              </w:rPr>
              <w:t>°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to +10</w:t>
            </w:r>
            <w:r w:rsidR="00615F32" w:rsidRPr="00713BBA">
              <w:rPr>
                <w:rFonts w:asciiTheme="minorHAnsi" w:hAnsiTheme="minorHAnsi"/>
                <w:sz w:val="22"/>
                <w:szCs w:val="22"/>
              </w:rPr>
              <w:t>°</w:t>
            </w:r>
            <w:r w:rsidR="007456F9" w:rsidRPr="00713BBA">
              <w:rPr>
                <w:rFonts w:asciiTheme="minorHAnsi" w:hAnsiTheme="minorHAnsi"/>
                <w:sz w:val="22"/>
                <w:szCs w:val="22"/>
              </w:rPr>
              <w:t>)</w:t>
            </w:r>
          </w:p>
        </w:tc>
      </w:tr>
      <w:tr w:rsidR="007456F9" w:rsidRPr="00713BBA" w14:paraId="77CBE0DA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Merge/>
            <w:vAlign w:val="center"/>
          </w:tcPr>
          <w:p w14:paraId="2606E72B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391" w:type="dxa"/>
            <w:gridSpan w:val="4"/>
            <w:shd w:val="clear" w:color="auto" w:fill="auto"/>
            <w:vAlign w:val="center"/>
          </w:tcPr>
          <w:p w14:paraId="71DF2526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Nominal pole size (NPS)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18A11C6B" w14:textId="6DDDBA6B" w:rsidR="007456F9" w:rsidRPr="00713BBA" w:rsidRDefault="00C645B6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1.25”/2</w:t>
            </w:r>
            <w:r w:rsidR="007456F9" w:rsidRPr="00713BBA">
              <w:rPr>
                <w:rFonts w:asciiTheme="minorHAnsi" w:hAnsiTheme="minorHAnsi"/>
                <w:sz w:val="22"/>
                <w:szCs w:val="22"/>
              </w:rPr>
              <w:t>”</w:t>
            </w:r>
          </w:p>
        </w:tc>
      </w:tr>
      <w:tr w:rsidR="00BA60A8" w:rsidRPr="00713BBA" w14:paraId="7D9253CB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14:paraId="433A5CF1" w14:textId="77777777" w:rsidR="00BA60A8" w:rsidRPr="00713BBA" w:rsidRDefault="00BA60A8" w:rsidP="00956610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VIBRATION</w:t>
            </w:r>
          </w:p>
        </w:tc>
        <w:tc>
          <w:tcPr>
            <w:tcW w:w="14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10C5455" w14:textId="77777777" w:rsidR="00BA60A8" w:rsidRPr="00713BBA" w:rsidRDefault="00BA60A8" w:rsidP="00956610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ANSI C136.31</w:t>
            </w:r>
          </w:p>
        </w:tc>
        <w:tc>
          <w:tcPr>
            <w:tcW w:w="1996" w:type="dxa"/>
            <w:gridSpan w:val="2"/>
            <w:tcBorders>
              <w:bottom w:val="single" w:sz="4" w:space="0" w:color="auto"/>
            </w:tcBorders>
            <w:shd w:val="clear" w:color="auto" w:fill="EAF1DD"/>
            <w:vAlign w:val="center"/>
          </w:tcPr>
          <w:p w14:paraId="410BFEFF" w14:textId="77777777" w:rsidR="00BA60A8" w:rsidRPr="00713BBA" w:rsidRDefault="00BA60A8" w:rsidP="00956610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Level 1 (normal)</w:t>
            </w:r>
          </w:p>
        </w:tc>
        <w:tc>
          <w:tcPr>
            <w:tcW w:w="4113" w:type="dxa"/>
            <w:gridSpan w:val="2"/>
            <w:tcBorders>
              <w:bottom w:val="single" w:sz="4" w:space="0" w:color="auto"/>
            </w:tcBorders>
            <w:shd w:val="clear" w:color="auto" w:fill="EAF1DD"/>
            <w:vAlign w:val="center"/>
          </w:tcPr>
          <w:p w14:paraId="0442465F" w14:textId="77777777" w:rsidR="00BA60A8" w:rsidRPr="00713BBA" w:rsidRDefault="00BA60A8" w:rsidP="00956610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Level 2 (bridge/overpass)</w:t>
            </w:r>
          </w:p>
        </w:tc>
      </w:tr>
      <w:tr w:rsidR="007456F9" w:rsidRPr="00713BBA" w14:paraId="5E6567A9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26"/>
          <w:jc w:val="center"/>
        </w:trPr>
        <w:tc>
          <w:tcPr>
            <w:tcW w:w="2410" w:type="dxa"/>
            <w:vMerge w:val="restart"/>
            <w:vAlign w:val="center"/>
          </w:tcPr>
          <w:p w14:paraId="47EDA8E7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THERMAL ENVIRONMENT</w:t>
            </w:r>
          </w:p>
        </w:tc>
        <w:tc>
          <w:tcPr>
            <w:tcW w:w="5391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3757C04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Typical min. ambient temperature during operation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shd w:val="clear" w:color="auto" w:fill="EAF1DD" w:themeFill="accent3" w:themeFillTint="33"/>
            <w:vAlign w:val="center"/>
          </w:tcPr>
          <w:p w14:paraId="4D234D9D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-30 °C</w:t>
            </w:r>
          </w:p>
        </w:tc>
      </w:tr>
      <w:tr w:rsidR="007456F9" w:rsidRPr="00713BBA" w14:paraId="67D97A69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25"/>
          <w:jc w:val="center"/>
        </w:trPr>
        <w:tc>
          <w:tcPr>
            <w:tcW w:w="2410" w:type="dxa"/>
            <w:vMerge/>
            <w:tcBorders>
              <w:bottom w:val="single" w:sz="4" w:space="0" w:color="auto"/>
            </w:tcBorders>
            <w:vAlign w:val="center"/>
          </w:tcPr>
          <w:p w14:paraId="7346A040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391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77E99A1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Typical max. ambient temperature during operation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shd w:val="clear" w:color="auto" w:fill="EAF1DD" w:themeFill="accent3" w:themeFillTint="33"/>
            <w:vAlign w:val="center"/>
          </w:tcPr>
          <w:p w14:paraId="4ED8A25C" w14:textId="12382174" w:rsidR="007456F9" w:rsidRPr="00713BBA" w:rsidRDefault="00BA60A8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+</w:t>
            </w:r>
            <w:r w:rsidR="007456F9" w:rsidRPr="00713BBA">
              <w:rPr>
                <w:rFonts w:asciiTheme="minorHAnsi" w:hAnsiTheme="minorHAnsi"/>
                <w:sz w:val="22"/>
                <w:szCs w:val="22"/>
              </w:rPr>
              <w:t>50 °C</w:t>
            </w:r>
          </w:p>
        </w:tc>
      </w:tr>
      <w:tr w:rsidR="007456F9" w:rsidRPr="00713BBA" w14:paraId="27005756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14:paraId="1D3A09EE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SURGE PROTECTION DEVICE</w:t>
            </w:r>
          </w:p>
        </w:tc>
        <w:tc>
          <w:tcPr>
            <w:tcW w:w="140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9BA5A2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ANSI C136.2 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2C2E1E35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Basic</w:t>
            </w:r>
          </w:p>
          <w:p w14:paraId="00498F61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(6kV / 3kA)</w:t>
            </w:r>
          </w:p>
        </w:tc>
        <w:tc>
          <w:tcPr>
            <w:tcW w:w="2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210E3197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Enhanced</w:t>
            </w:r>
          </w:p>
          <w:p w14:paraId="38912DEC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(10kV / 5kA)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349B8436" w14:textId="5F251C5A" w:rsidR="007456F9" w:rsidRPr="00713BBA" w:rsidRDefault="003C28FA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="007456F9" w:rsidRPr="00713BBA">
              <w:rPr>
                <w:rFonts w:asciiTheme="minorHAnsi" w:hAnsiTheme="minorHAnsi"/>
                <w:sz w:val="22"/>
                <w:szCs w:val="22"/>
              </w:rPr>
              <w:t xml:space="preserve">  Elevated, </w:t>
            </w:r>
          </w:p>
          <w:p w14:paraId="4D2BDE6A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(20kV / 10kA)</w:t>
            </w:r>
          </w:p>
        </w:tc>
      </w:tr>
      <w:tr w:rsidR="007456F9" w:rsidRPr="00713BBA" w14:paraId="2A0FC840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2410" w:type="dxa"/>
            <w:tcBorders>
              <w:bottom w:val="single" w:sz="4" w:space="0" w:color="auto"/>
              <w:right w:val="single" w:sz="4" w:space="0" w:color="auto"/>
            </w:tcBorders>
          </w:tcPr>
          <w:p w14:paraId="53233504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CONTROL INTERFACE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08B5ABD4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None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3C8DA188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ANSI C136.10,</w:t>
            </w:r>
          </w:p>
          <w:p w14:paraId="207ABD1E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3-pin</w:t>
            </w:r>
          </w:p>
        </w:tc>
        <w:tc>
          <w:tcPr>
            <w:tcW w:w="2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1FB5F228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ANSI C136.41,</w:t>
            </w:r>
          </w:p>
          <w:p w14:paraId="22179C3C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5-pin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7ED16A02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ANSI C136.41,</w:t>
            </w:r>
          </w:p>
          <w:p w14:paraId="42DCC21E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7-pin</w:t>
            </w:r>
          </w:p>
        </w:tc>
      </w:tr>
      <w:tr w:rsidR="007456F9" w:rsidRPr="00713BBA" w14:paraId="463238AD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75"/>
          <w:jc w:val="center"/>
        </w:trPr>
        <w:tc>
          <w:tcPr>
            <w:tcW w:w="2410" w:type="dxa"/>
            <w:tcBorders>
              <w:bottom w:val="single" w:sz="4" w:space="0" w:color="auto"/>
              <w:right w:val="single" w:sz="4" w:space="0" w:color="auto"/>
            </w:tcBorders>
          </w:tcPr>
          <w:p w14:paraId="3A820070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LED DRIVER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2857A394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Not dimmable</w:t>
            </w:r>
          </w:p>
        </w:tc>
        <w:tc>
          <w:tcPr>
            <w:tcW w:w="39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452B24E7" w14:textId="644BC40F" w:rsidR="007456F9" w:rsidRPr="00713BBA" w:rsidRDefault="00BA60A8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A8"/>
            </w:r>
            <w:r w:rsidR="007456F9" w:rsidRPr="00713BBA">
              <w:rPr>
                <w:rFonts w:asciiTheme="minorHAnsi" w:hAnsiTheme="minorHAnsi"/>
                <w:sz w:val="22"/>
                <w:szCs w:val="22"/>
              </w:rPr>
              <w:t xml:space="preserve"> Dimmable, 0-10V</w:t>
            </w:r>
          </w:p>
          <w:p w14:paraId="23339E57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(IEC 60929)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14:paraId="0E4E4314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sym w:font="Wingdings" w:char="F0FE"/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Dimmable, DALI</w:t>
            </w:r>
          </w:p>
          <w:p w14:paraId="6B701714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    (IEC 62386)</w:t>
            </w:r>
          </w:p>
        </w:tc>
      </w:tr>
      <w:tr w:rsidR="007456F9" w:rsidRPr="00713BBA" w14:paraId="31A3A068" w14:textId="77777777" w:rsidTr="008E4C2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9928" w:type="dxa"/>
            <w:gridSpan w:val="6"/>
            <w:shd w:val="clear" w:color="auto" w:fill="EAF1DD" w:themeFill="accent3" w:themeFillTint="33"/>
            <w:vAlign w:val="center"/>
          </w:tcPr>
          <w:p w14:paraId="0FB51998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CERTIFICATIONS - LED LUMINAIRE</w:t>
            </w:r>
          </w:p>
        </w:tc>
      </w:tr>
      <w:tr w:rsidR="007456F9" w:rsidRPr="00713BBA" w14:paraId="3B08D84E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6D4D747E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SAFETY</w:t>
            </w:r>
          </w:p>
        </w:tc>
        <w:tc>
          <w:tcPr>
            <w:tcW w:w="5391" w:type="dxa"/>
            <w:gridSpan w:val="4"/>
            <w:vAlign w:val="center"/>
          </w:tcPr>
          <w:p w14:paraId="4F7B0740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UL 1598, UL 8750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3DD1F74B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USL Certified</w:t>
            </w:r>
          </w:p>
        </w:tc>
      </w:tr>
      <w:tr w:rsidR="007456F9" w:rsidRPr="00713BBA" w14:paraId="62F48049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5D5EFCEE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SAFETY</w:t>
            </w:r>
          </w:p>
        </w:tc>
        <w:tc>
          <w:tcPr>
            <w:tcW w:w="5391" w:type="dxa"/>
            <w:gridSpan w:val="4"/>
            <w:vAlign w:val="center"/>
          </w:tcPr>
          <w:p w14:paraId="201A1313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CSA C22.2 No. 250.0, CSA C22.2 No. 250.13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235A86DD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CNL Certified</w:t>
            </w:r>
          </w:p>
        </w:tc>
      </w:tr>
      <w:tr w:rsidR="007456F9" w:rsidRPr="00713BBA" w14:paraId="199DF57C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58EA4C9B" w14:textId="46884774" w:rsidR="007456F9" w:rsidRPr="00713BBA" w:rsidRDefault="00ED6A0A" w:rsidP="00ED6A0A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FCC</w:t>
            </w:r>
          </w:p>
        </w:tc>
        <w:tc>
          <w:tcPr>
            <w:tcW w:w="5391" w:type="dxa"/>
            <w:gridSpan w:val="4"/>
            <w:vAlign w:val="center"/>
          </w:tcPr>
          <w:p w14:paraId="2F89B937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47 CFR Part 15 Subpart B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519343D4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FCC Certified</w:t>
            </w:r>
          </w:p>
        </w:tc>
      </w:tr>
      <w:tr w:rsidR="00BA60A8" w:rsidRPr="00713BBA" w14:paraId="76E3C5CA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1B15B628" w14:textId="77777777" w:rsidR="00BA60A8" w:rsidRPr="00713BBA" w:rsidRDefault="00BA60A8" w:rsidP="00956610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DIELECTRIC WITHSTAND AND ELECTRICAL TRANSIENT IMMUNITY</w:t>
            </w:r>
          </w:p>
        </w:tc>
        <w:tc>
          <w:tcPr>
            <w:tcW w:w="5391" w:type="dxa"/>
            <w:gridSpan w:val="4"/>
            <w:vAlign w:val="center"/>
          </w:tcPr>
          <w:p w14:paraId="2AF9DA0D" w14:textId="77777777" w:rsidR="00BA60A8" w:rsidRPr="00713BBA" w:rsidRDefault="00BA60A8" w:rsidP="00956610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C136.2-2015: Clause 6, Clause 7, 7.1, 7.2, 7.3, 7.4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4E2EDD11" w14:textId="77777777" w:rsidR="00BA60A8" w:rsidRPr="00713BBA" w:rsidRDefault="00BA60A8" w:rsidP="00956610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Certified</w:t>
            </w:r>
          </w:p>
        </w:tc>
      </w:tr>
      <w:tr w:rsidR="007456F9" w:rsidRPr="00713BBA" w14:paraId="5625AE2A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61001638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INGRESS PROTECTION</w:t>
            </w:r>
          </w:p>
        </w:tc>
        <w:tc>
          <w:tcPr>
            <w:tcW w:w="5391" w:type="dxa"/>
            <w:gridSpan w:val="4"/>
            <w:vAlign w:val="center"/>
          </w:tcPr>
          <w:p w14:paraId="5B6139DC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Ingress protection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3BF58CC1" w14:textId="0DD44090" w:rsidR="007456F9" w:rsidRPr="00713BBA" w:rsidRDefault="00BA60A8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IP65</w:t>
            </w:r>
          </w:p>
        </w:tc>
      </w:tr>
      <w:tr w:rsidR="007456F9" w:rsidRPr="00713BBA" w14:paraId="6A1FD40C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7E976A3B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THD</w:t>
            </w:r>
          </w:p>
        </w:tc>
        <w:tc>
          <w:tcPr>
            <w:tcW w:w="5391" w:type="dxa"/>
            <w:gridSpan w:val="4"/>
            <w:vAlign w:val="center"/>
          </w:tcPr>
          <w:p w14:paraId="11D345A2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Max. Total Harmonic Distortion (%)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7123166A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20</w:t>
            </w:r>
          </w:p>
        </w:tc>
      </w:tr>
      <w:tr w:rsidR="007456F9" w:rsidRPr="00713BBA" w14:paraId="3FEE7054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6216ADCB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IMPACT TEST</w:t>
            </w:r>
          </w:p>
        </w:tc>
        <w:tc>
          <w:tcPr>
            <w:tcW w:w="5391" w:type="dxa"/>
            <w:gridSpan w:val="4"/>
            <w:vAlign w:val="center"/>
          </w:tcPr>
          <w:p w14:paraId="1B1631FE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Resistance to external mechanical impact test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3D88B0AB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IK08</w:t>
            </w:r>
          </w:p>
        </w:tc>
      </w:tr>
      <w:tr w:rsidR="007456F9" w:rsidRPr="00713BBA" w14:paraId="3BC24CE6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3958290C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SALINE MIST TEST</w:t>
            </w:r>
          </w:p>
        </w:tc>
        <w:tc>
          <w:tcPr>
            <w:tcW w:w="5391" w:type="dxa"/>
            <w:gridSpan w:val="4"/>
            <w:vAlign w:val="center"/>
          </w:tcPr>
          <w:p w14:paraId="062B85BC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Salt spray test to ISO 9227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4EB61EA4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1,000 hours</w:t>
            </w:r>
          </w:p>
        </w:tc>
      </w:tr>
      <w:tr w:rsidR="007456F9" w:rsidRPr="00713BBA" w14:paraId="03C144F4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280CECCC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PHOTOBIO. SAFETY</w:t>
            </w:r>
          </w:p>
        </w:tc>
        <w:tc>
          <w:tcPr>
            <w:tcW w:w="5391" w:type="dxa"/>
            <w:gridSpan w:val="4"/>
            <w:vAlign w:val="center"/>
          </w:tcPr>
          <w:p w14:paraId="12E50E67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EN 62471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7866330C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Exempt group</w:t>
            </w:r>
          </w:p>
        </w:tc>
      </w:tr>
      <w:tr w:rsidR="007456F9" w:rsidRPr="00713BBA" w14:paraId="27446A4F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287F0634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PHOTOBIO. SAFETY</w:t>
            </w:r>
          </w:p>
        </w:tc>
        <w:tc>
          <w:tcPr>
            <w:tcW w:w="5391" w:type="dxa"/>
            <w:gridSpan w:val="4"/>
            <w:vAlign w:val="center"/>
          </w:tcPr>
          <w:p w14:paraId="2C1DD042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EN 62778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0ECB45E0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Risk group 1</w:t>
            </w:r>
          </w:p>
        </w:tc>
      </w:tr>
      <w:tr w:rsidR="007456F9" w:rsidRPr="00713BBA" w14:paraId="576EC769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06AF1A91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RoHS COMPLIANCE</w:t>
            </w:r>
          </w:p>
        </w:tc>
        <w:tc>
          <w:tcPr>
            <w:tcW w:w="5391" w:type="dxa"/>
            <w:gridSpan w:val="4"/>
            <w:vAlign w:val="center"/>
          </w:tcPr>
          <w:p w14:paraId="069AD331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European Directive 2011/65/EC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7CA4C036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SGS Certified</w:t>
            </w:r>
          </w:p>
        </w:tc>
      </w:tr>
      <w:tr w:rsidR="007456F9" w:rsidRPr="00713BBA" w14:paraId="1AA374B4" w14:textId="77777777" w:rsidTr="008E4C2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62"/>
          <w:jc w:val="center"/>
        </w:trPr>
        <w:tc>
          <w:tcPr>
            <w:tcW w:w="9928" w:type="dxa"/>
            <w:gridSpan w:val="6"/>
            <w:shd w:val="clear" w:color="auto" w:fill="EAF1DD" w:themeFill="accent3" w:themeFillTint="33"/>
            <w:vAlign w:val="center"/>
          </w:tcPr>
          <w:p w14:paraId="4FE4E148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MATERIAL - LED LUMINAIRE</w:t>
            </w:r>
          </w:p>
        </w:tc>
      </w:tr>
      <w:tr w:rsidR="007456F9" w:rsidRPr="00713BBA" w14:paraId="725A59ED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7"/>
          <w:jc w:val="center"/>
        </w:trPr>
        <w:tc>
          <w:tcPr>
            <w:tcW w:w="2410" w:type="dxa"/>
            <w:vAlign w:val="center"/>
          </w:tcPr>
          <w:p w14:paraId="0BC0E64D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OPTICAL MATERIAL</w:t>
            </w:r>
          </w:p>
        </w:tc>
        <w:tc>
          <w:tcPr>
            <w:tcW w:w="5391" w:type="dxa"/>
            <w:gridSpan w:val="4"/>
            <w:vAlign w:val="center"/>
          </w:tcPr>
          <w:p w14:paraId="024FC156" w14:textId="77777777" w:rsidR="007456F9" w:rsidRPr="00713BBA" w:rsidRDefault="007456F9" w:rsidP="000F58DE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Optical lens material</w:t>
            </w:r>
          </w:p>
        </w:tc>
        <w:tc>
          <w:tcPr>
            <w:tcW w:w="2127" w:type="dxa"/>
            <w:shd w:val="clear" w:color="auto" w:fill="EAF1DD" w:themeFill="accent3" w:themeFillTint="33"/>
            <w:vAlign w:val="center"/>
          </w:tcPr>
          <w:p w14:paraId="48B8BDE8" w14:textId="77777777" w:rsidR="007456F9" w:rsidRPr="00713BBA" w:rsidRDefault="007456F9" w:rsidP="000F58DE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UVC-Polycarbonate</w:t>
            </w:r>
          </w:p>
        </w:tc>
      </w:tr>
      <w:tr w:rsidR="00BA60A8" w:rsidRPr="00713BBA" w14:paraId="1E3D2FE0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vAlign w:val="center"/>
          </w:tcPr>
          <w:p w14:paraId="0F38D87B" w14:textId="77777777" w:rsidR="00BA60A8" w:rsidRPr="00713BBA" w:rsidRDefault="00BA60A8" w:rsidP="00BA60A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HOUSING MATERIAL</w:t>
            </w:r>
          </w:p>
        </w:tc>
        <w:tc>
          <w:tcPr>
            <w:tcW w:w="5391" w:type="dxa"/>
            <w:gridSpan w:val="4"/>
            <w:vAlign w:val="center"/>
          </w:tcPr>
          <w:p w14:paraId="12D59212" w14:textId="65B0C47D" w:rsidR="00BA60A8" w:rsidRPr="00713BBA" w:rsidRDefault="00BA60A8" w:rsidP="00013E4C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noProof/>
                <w:sz w:val="22"/>
                <w:szCs w:val="22"/>
              </w:rPr>
              <w:t>Die</w:t>
            </w:r>
            <w:r w:rsidR="000B348F" w:rsidRPr="00713BBA">
              <w:rPr>
                <w:rFonts w:asciiTheme="minorHAnsi" w:hAnsiTheme="minorHAnsi"/>
                <w:noProof/>
                <w:sz w:val="22"/>
                <w:szCs w:val="22"/>
              </w:rPr>
              <w:t>-</w:t>
            </w:r>
            <w:r w:rsidRPr="00713BBA">
              <w:rPr>
                <w:rFonts w:asciiTheme="minorHAnsi" w:hAnsiTheme="minorHAnsi"/>
                <w:noProof/>
                <w:sz w:val="22"/>
                <w:szCs w:val="22"/>
              </w:rPr>
              <w:t>cast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 xml:space="preserve"> Aluminum </w:t>
            </w:r>
            <w:r w:rsidR="00013E4C" w:rsidRPr="00713BBA">
              <w:rPr>
                <w:rFonts w:asciiTheme="minorHAnsi" w:hAnsiTheme="minorHAnsi"/>
                <w:sz w:val="22"/>
                <w:szCs w:val="22"/>
              </w:rPr>
              <w:t>a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>lloy</w:t>
            </w:r>
          </w:p>
        </w:tc>
        <w:tc>
          <w:tcPr>
            <w:tcW w:w="2127" w:type="dxa"/>
            <w:shd w:val="clear" w:color="auto" w:fill="EAF1DD"/>
            <w:vAlign w:val="center"/>
          </w:tcPr>
          <w:p w14:paraId="26517689" w14:textId="77777777" w:rsidR="00BA60A8" w:rsidRPr="00713BBA" w:rsidRDefault="00BA60A8" w:rsidP="00BA60A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6063</w:t>
            </w:r>
          </w:p>
        </w:tc>
      </w:tr>
      <w:tr w:rsidR="00BA60A8" w:rsidRPr="00713BBA" w14:paraId="2542E3FE" w14:textId="77777777" w:rsidTr="002623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73"/>
          <w:jc w:val="center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EB8613" w14:textId="41562D87" w:rsidR="00BA60A8" w:rsidRPr="00713BBA" w:rsidRDefault="00013E4C" w:rsidP="00BA60A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FINISH</w:t>
            </w:r>
          </w:p>
        </w:tc>
        <w:tc>
          <w:tcPr>
            <w:tcW w:w="53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35E0B" w14:textId="3A568F65" w:rsidR="00BA60A8" w:rsidRPr="00713BBA" w:rsidRDefault="00BA60A8" w:rsidP="00BA60A8">
            <w:pPr>
              <w:rPr>
                <w:rFonts w:asciiTheme="minorHAnsi" w:hAnsiTheme="minorHAnsi"/>
                <w:sz w:val="22"/>
                <w:szCs w:val="22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Polyester powder coating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14:paraId="72BBAF59" w14:textId="2BBF6B73" w:rsidR="00BA60A8" w:rsidRPr="00713BBA" w:rsidRDefault="003C28FA" w:rsidP="004A37A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Upon request</w:t>
            </w:r>
          </w:p>
        </w:tc>
      </w:tr>
    </w:tbl>
    <w:p w14:paraId="5E961B78" w14:textId="2053EC58" w:rsidR="007456F9" w:rsidRPr="00713BBA" w:rsidRDefault="007456F9"/>
    <w:p w14:paraId="6AAA3F86" w14:textId="6A9DD8A2" w:rsidR="006A4798" w:rsidRPr="00713BBA" w:rsidRDefault="006A4798"/>
    <w:p w14:paraId="3C40ED4D" w14:textId="0CC81E71" w:rsidR="007456F9" w:rsidRPr="00713BBA" w:rsidRDefault="007456F9"/>
    <w:p w14:paraId="605CC7A6" w14:textId="7C77C14C" w:rsidR="0012261E" w:rsidRPr="00713BBA" w:rsidRDefault="00BA60A8" w:rsidP="0012261E">
      <w:pPr>
        <w:rPr>
          <w:rFonts w:asciiTheme="minorHAnsi" w:hAnsiTheme="minorHAnsi"/>
          <w:b/>
          <w:sz w:val="22"/>
          <w:szCs w:val="22"/>
        </w:rPr>
      </w:pPr>
      <w:r w:rsidRPr="00713BBA">
        <w:rPr>
          <w:rFonts w:asciiTheme="minorHAnsi" w:hAnsiTheme="minorHAnsi"/>
          <w:b/>
          <w:sz w:val="22"/>
          <w:szCs w:val="22"/>
        </w:rPr>
        <w:t>Photo</w:t>
      </w:r>
      <w:r w:rsidR="0012261E" w:rsidRPr="00713BBA">
        <w:rPr>
          <w:rFonts w:asciiTheme="minorHAnsi" w:hAnsiTheme="minorHAnsi"/>
          <w:b/>
          <w:sz w:val="22"/>
          <w:szCs w:val="22"/>
        </w:rPr>
        <w:t>s for four-module luminaire:</w:t>
      </w:r>
      <w:r w:rsidRPr="00713BBA">
        <w:rPr>
          <w:rFonts w:asciiTheme="minorHAnsi" w:hAnsiTheme="minorHAnsi"/>
          <w:b/>
          <w:sz w:val="22"/>
          <w:szCs w:val="22"/>
        </w:rPr>
        <w:t xml:space="preserve"> “</w:t>
      </w:r>
      <w:r w:rsidR="00612542" w:rsidRPr="00713BBA">
        <w:rPr>
          <w:rFonts w:asciiTheme="minorHAnsi" w:hAnsiTheme="minorHAnsi"/>
          <w:b/>
          <w:sz w:val="22"/>
          <w:szCs w:val="22"/>
        </w:rPr>
        <w:t>TL250-</w:t>
      </w:r>
      <w:r w:rsidR="00473B89">
        <w:rPr>
          <w:rFonts w:asciiTheme="minorHAnsi" w:hAnsiTheme="minorHAnsi"/>
          <w:b/>
          <w:sz w:val="22"/>
          <w:szCs w:val="22"/>
        </w:rPr>
        <w:t>YY</w:t>
      </w:r>
      <w:r w:rsidR="00612542" w:rsidRPr="00713BBA">
        <w:rPr>
          <w:rFonts w:asciiTheme="minorHAnsi" w:hAnsiTheme="minorHAnsi"/>
          <w:b/>
          <w:sz w:val="22"/>
          <w:szCs w:val="22"/>
        </w:rPr>
        <w:t>-</w:t>
      </w:r>
      <w:r w:rsidR="00473B89">
        <w:rPr>
          <w:rFonts w:asciiTheme="minorHAnsi" w:hAnsiTheme="minorHAnsi"/>
          <w:b/>
          <w:sz w:val="22"/>
          <w:szCs w:val="22"/>
        </w:rPr>
        <w:t>ZZ</w:t>
      </w:r>
      <w:r w:rsidR="00612542" w:rsidRPr="00713BBA">
        <w:rPr>
          <w:rFonts w:asciiTheme="minorHAnsi" w:hAnsiTheme="minorHAnsi"/>
          <w:b/>
          <w:sz w:val="22"/>
          <w:szCs w:val="22"/>
        </w:rPr>
        <w:t>-U-D-</w:t>
      </w:r>
      <w:r w:rsidR="00473B89">
        <w:rPr>
          <w:rFonts w:asciiTheme="minorHAnsi" w:hAnsiTheme="minorHAnsi"/>
          <w:b/>
          <w:sz w:val="22"/>
          <w:szCs w:val="22"/>
        </w:rPr>
        <w:t>T</w:t>
      </w:r>
      <w:r w:rsidR="0012261E" w:rsidRPr="00713BBA">
        <w:rPr>
          <w:rFonts w:asciiTheme="minorHAnsi" w:hAnsiTheme="minorHAnsi"/>
          <w:b/>
          <w:sz w:val="22"/>
          <w:szCs w:val="22"/>
        </w:rPr>
        <w:t>”</w:t>
      </w:r>
    </w:p>
    <w:p w14:paraId="34AEF51E" w14:textId="77777777" w:rsidR="001F1D3E" w:rsidRPr="00713BBA" w:rsidRDefault="001F1D3E" w:rsidP="0012261E">
      <w:pPr>
        <w:rPr>
          <w:rFonts w:asciiTheme="minorHAnsi" w:hAnsiTheme="minorHAnsi"/>
          <w:b/>
          <w:sz w:val="22"/>
          <w:szCs w:val="22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7"/>
      </w:tblGrid>
      <w:tr w:rsidR="001F1D3E" w:rsidRPr="00713BBA" w14:paraId="1529F204" w14:textId="77777777" w:rsidTr="001F1D3E">
        <w:tc>
          <w:tcPr>
            <w:tcW w:w="8297" w:type="dxa"/>
          </w:tcPr>
          <w:p w14:paraId="30A3C0D8" w14:textId="7F3B1E8C" w:rsidR="001F1D3E" w:rsidRPr="00713BBA" w:rsidRDefault="001F1D3E" w:rsidP="00B35D9C">
            <w:pPr>
              <w:rPr>
                <w:rFonts w:asciiTheme="minorHAnsi" w:hAnsiTheme="minorHAnsi" w:cs="Arial"/>
                <w:b/>
                <w:sz w:val="22"/>
                <w:szCs w:val="22"/>
                <w:u w:val="single"/>
                <w:lang w:eastAsia="zh-CN"/>
              </w:rPr>
            </w:pPr>
          </w:p>
        </w:tc>
      </w:tr>
      <w:tr w:rsidR="001F1D3E" w:rsidRPr="00713BBA" w14:paraId="0EF11717" w14:textId="77777777" w:rsidTr="001F1D3E">
        <w:tc>
          <w:tcPr>
            <w:tcW w:w="8297" w:type="dxa"/>
          </w:tcPr>
          <w:p w14:paraId="05364B3D" w14:textId="1F434EBB" w:rsidR="001F1D3E" w:rsidRPr="00713BBA" w:rsidRDefault="001F1D3E" w:rsidP="00B35D9C">
            <w:pPr>
              <w:rPr>
                <w:rFonts w:asciiTheme="minorHAnsi" w:hAnsiTheme="minorHAnsi" w:cs="Arial"/>
                <w:b/>
                <w:sz w:val="22"/>
                <w:szCs w:val="22"/>
                <w:u w:val="single"/>
                <w:lang w:eastAsia="zh-CN"/>
              </w:rPr>
            </w:pPr>
          </w:p>
        </w:tc>
      </w:tr>
      <w:tr w:rsidR="001F1D3E" w:rsidRPr="00713BBA" w14:paraId="37192533" w14:textId="77777777" w:rsidTr="001F1D3E">
        <w:tc>
          <w:tcPr>
            <w:tcW w:w="8297" w:type="dxa"/>
          </w:tcPr>
          <w:p w14:paraId="520F7C1C" w14:textId="1A0FCB2F" w:rsidR="001F1D3E" w:rsidRPr="00713BBA" w:rsidRDefault="001F1D3E" w:rsidP="00B35D9C">
            <w:pPr>
              <w:rPr>
                <w:rFonts w:asciiTheme="minorHAnsi" w:hAnsiTheme="minorHAnsi" w:cs="Arial"/>
                <w:b/>
                <w:sz w:val="22"/>
                <w:szCs w:val="22"/>
                <w:u w:val="single"/>
                <w:lang w:eastAsia="zh-CN"/>
              </w:rPr>
            </w:pPr>
          </w:p>
        </w:tc>
      </w:tr>
      <w:tr w:rsidR="001F1D3E" w:rsidRPr="00713BBA" w14:paraId="7E82B7BE" w14:textId="77777777" w:rsidTr="001F1D3E">
        <w:tc>
          <w:tcPr>
            <w:tcW w:w="8297" w:type="dxa"/>
          </w:tcPr>
          <w:p w14:paraId="6AACB403" w14:textId="6824A35A" w:rsidR="001F1D3E" w:rsidRPr="00713BBA" w:rsidRDefault="00DC029B" w:rsidP="00B35D9C">
            <w:pPr>
              <w:rPr>
                <w:rFonts w:asciiTheme="minorHAnsi" w:hAnsiTheme="minorHAnsi" w:cs="Arial"/>
                <w:b/>
                <w:noProof/>
                <w:sz w:val="22"/>
                <w:szCs w:val="22"/>
                <w:u w:val="single"/>
                <w:lang w:eastAsia="zh-CN"/>
              </w:rPr>
            </w:pPr>
            <w:r w:rsidRPr="00DC029B">
              <w:rPr>
                <w:rFonts w:asciiTheme="minorHAnsi" w:hAnsiTheme="minorHAnsi" w:cs="Arial"/>
                <w:b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4F3CE344" wp14:editId="2988571C">
                  <wp:extent cx="2880000" cy="1918800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4M.Bottom-view.pn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191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C029B">
              <w:rPr>
                <w:rFonts w:asciiTheme="minorHAnsi" w:hAnsiTheme="minorHAnsi" w:cs="Arial"/>
                <w:b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609BA31D" wp14:editId="6E829A92">
                  <wp:extent cx="2880000" cy="1918800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4M.Side-view+Bottom-view.pn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191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D09963" w14:textId="727C966D" w:rsidR="0012261E" w:rsidRPr="00713BBA" w:rsidRDefault="0012261E"/>
    <w:p w14:paraId="245C8D34" w14:textId="2E59A25A" w:rsidR="0012261E" w:rsidRPr="00713BBA" w:rsidRDefault="0012261E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  <w:r w:rsidRPr="00713BBA">
        <w:rPr>
          <w:rFonts w:asciiTheme="minorHAnsi" w:hAnsiTheme="minorHAnsi" w:cs="Arial"/>
          <w:b/>
          <w:sz w:val="22"/>
          <w:szCs w:val="22"/>
          <w:u w:val="single"/>
          <w:lang w:eastAsia="zh-CN"/>
        </w:rPr>
        <w:br w:type="page"/>
      </w:r>
    </w:p>
    <w:p w14:paraId="29B52279" w14:textId="26570E03" w:rsidR="00C1316D" w:rsidRPr="00713BBA" w:rsidRDefault="009027D5" w:rsidP="007B1608">
      <w:pPr>
        <w:rPr>
          <w:rFonts w:asciiTheme="minorHAnsi" w:hAnsiTheme="minorHAnsi" w:cs="Arial"/>
          <w:b/>
          <w:sz w:val="22"/>
          <w:szCs w:val="22"/>
          <w:u w:val="single"/>
          <w:lang w:eastAsia="zh-CN"/>
        </w:rPr>
      </w:pPr>
      <w:r w:rsidRPr="00713BBA">
        <w:rPr>
          <w:rFonts w:asciiTheme="minorHAnsi" w:hAnsiTheme="minorHAnsi" w:cs="Arial"/>
          <w:b/>
          <w:sz w:val="22"/>
          <w:szCs w:val="22"/>
          <w:u w:val="single"/>
          <w:lang w:eastAsia="zh-CN"/>
        </w:rPr>
        <w:lastRenderedPageBreak/>
        <w:t>Weight and Dimension</w:t>
      </w:r>
    </w:p>
    <w:p w14:paraId="360BEC4C" w14:textId="3E2DA6EE" w:rsidR="00EE48A0" w:rsidRPr="00713BBA" w:rsidRDefault="00EE48A0" w:rsidP="001A2728"/>
    <w:tbl>
      <w:tblPr>
        <w:tblW w:w="83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3"/>
        <w:gridCol w:w="1134"/>
        <w:gridCol w:w="960"/>
        <w:gridCol w:w="1778"/>
        <w:gridCol w:w="2224"/>
      </w:tblGrid>
      <w:tr w:rsidR="00400556" w:rsidRPr="00713BBA" w14:paraId="0EB5B3E6" w14:textId="77777777" w:rsidTr="007B1608">
        <w:trPr>
          <w:jc w:val="center"/>
        </w:trPr>
        <w:tc>
          <w:tcPr>
            <w:tcW w:w="2263" w:type="dxa"/>
            <w:shd w:val="clear" w:color="auto" w:fill="EAF1DD" w:themeFill="accent3" w:themeFillTint="33"/>
            <w:vAlign w:val="center"/>
          </w:tcPr>
          <w:p w14:paraId="4D4CAC81" w14:textId="5C9B1975" w:rsidR="00400556" w:rsidRPr="00C07CB2" w:rsidRDefault="00EE48A0" w:rsidP="00C07CB2">
            <w:pPr>
              <w:rPr>
                <w:rFonts w:asciiTheme="minorHAnsi" w:hAnsiTheme="minorHAnsi"/>
                <w:sz w:val="22"/>
                <w:szCs w:val="22"/>
              </w:rPr>
            </w:pPr>
            <w:r w:rsidRPr="00C07CB2">
              <w:rPr>
                <w:rFonts w:asciiTheme="minorHAnsi" w:hAnsiTheme="minorHAnsi"/>
                <w:sz w:val="22"/>
                <w:szCs w:val="22"/>
              </w:rPr>
              <w:t>Model</w:t>
            </w:r>
          </w:p>
        </w:tc>
        <w:tc>
          <w:tcPr>
            <w:tcW w:w="1134" w:type="dxa"/>
            <w:shd w:val="clear" w:color="auto" w:fill="EAF1DD" w:themeFill="accent3" w:themeFillTint="33"/>
            <w:vAlign w:val="center"/>
          </w:tcPr>
          <w:p w14:paraId="2DC1B35B" w14:textId="289D95BD" w:rsidR="00400556" w:rsidRPr="00713BBA" w:rsidRDefault="00400556" w:rsidP="00400556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Module Quantity</w:t>
            </w:r>
          </w:p>
        </w:tc>
        <w:tc>
          <w:tcPr>
            <w:tcW w:w="960" w:type="dxa"/>
            <w:shd w:val="clear" w:color="auto" w:fill="EAF1DD" w:themeFill="accent3" w:themeFillTint="33"/>
            <w:vAlign w:val="center"/>
          </w:tcPr>
          <w:p w14:paraId="0977F710" w14:textId="4A72B620" w:rsidR="00400556" w:rsidRPr="00713BBA" w:rsidRDefault="00400556" w:rsidP="00CA6D11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Weight</w:t>
            </w:r>
          </w:p>
          <w:p w14:paraId="5A4DD0B1" w14:textId="54C8C15B" w:rsidR="00400556" w:rsidRPr="00713BBA" w:rsidRDefault="008039BF" w:rsidP="00CA6D11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(</w:t>
            </w:r>
            <w:r w:rsidR="00C07CB2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lbs.</w:t>
            </w:r>
            <w:r w:rsidR="00400556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)</w:t>
            </w:r>
          </w:p>
        </w:tc>
        <w:tc>
          <w:tcPr>
            <w:tcW w:w="1778" w:type="dxa"/>
            <w:shd w:val="clear" w:color="auto" w:fill="EAF1DD" w:themeFill="accent3" w:themeFillTint="33"/>
            <w:vAlign w:val="center"/>
          </w:tcPr>
          <w:p w14:paraId="764BF2C2" w14:textId="77777777" w:rsidR="00400556" w:rsidRPr="00713BBA" w:rsidRDefault="00400556" w:rsidP="00CA6D11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Dimension</w:t>
            </w:r>
          </w:p>
          <w:p w14:paraId="241BB4A4" w14:textId="77777777" w:rsidR="001F1451" w:rsidRPr="00713BBA" w:rsidRDefault="001F1451" w:rsidP="00CA6D11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 xml:space="preserve">(L x W x H) </w:t>
            </w:r>
          </w:p>
          <w:p w14:paraId="5AAD0239" w14:textId="55EDCA5F" w:rsidR="00400556" w:rsidRPr="00713BBA" w:rsidRDefault="001F1451" w:rsidP="00CA6D11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(in</w:t>
            </w:r>
            <w:r w:rsidR="00400556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)</w:t>
            </w:r>
          </w:p>
        </w:tc>
        <w:tc>
          <w:tcPr>
            <w:tcW w:w="2224" w:type="dxa"/>
            <w:shd w:val="clear" w:color="auto" w:fill="EAF1DD" w:themeFill="accent3" w:themeFillTint="33"/>
            <w:vAlign w:val="center"/>
          </w:tcPr>
          <w:p w14:paraId="3A3B2763" w14:textId="210D6EAC" w:rsidR="00400556" w:rsidRPr="00713BBA" w:rsidRDefault="00400556" w:rsidP="00CA6D11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Sailing Area</w:t>
            </w:r>
          </w:p>
          <w:p w14:paraId="0A62E346" w14:textId="351CB0B8" w:rsidR="00400556" w:rsidRPr="00713BBA" w:rsidRDefault="00623059" w:rsidP="00CA6D11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(ft</w:t>
            </w:r>
            <w:r w:rsidR="00400556" w:rsidRPr="00713BBA">
              <w:rPr>
                <w:rFonts w:asciiTheme="minorHAnsi" w:hAnsiTheme="minorHAnsi" w:cs="Arial"/>
                <w:sz w:val="22"/>
                <w:szCs w:val="22"/>
                <w:vertAlign w:val="superscript"/>
                <w:lang w:eastAsia="zh-CN"/>
              </w:rPr>
              <w:t>2</w:t>
            </w:r>
            <w:r w:rsidR="00400556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)</w:t>
            </w:r>
          </w:p>
        </w:tc>
      </w:tr>
      <w:tr w:rsidR="001C2976" w:rsidRPr="00713BBA" w14:paraId="49CBA576" w14:textId="77777777" w:rsidTr="007B1608">
        <w:trPr>
          <w:jc w:val="center"/>
        </w:trPr>
        <w:tc>
          <w:tcPr>
            <w:tcW w:w="2263" w:type="dxa"/>
            <w:shd w:val="clear" w:color="auto" w:fill="EAF1DD" w:themeFill="accent3" w:themeFillTint="33"/>
          </w:tcPr>
          <w:p w14:paraId="2B589603" w14:textId="6AE50609" w:rsidR="001C2976" w:rsidRPr="00713BBA" w:rsidRDefault="009E76D1" w:rsidP="00B87FB8">
            <w:pPr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TL043-</w:t>
            </w:r>
            <w:r w:rsidR="008A2AE4">
              <w:rPr>
                <w:rFonts w:asciiTheme="minorHAnsi" w:hAnsiTheme="minorHAnsi" w:cs="Arial"/>
                <w:sz w:val="22"/>
                <w:szCs w:val="22"/>
                <w:lang w:eastAsia="zh-CN"/>
              </w:rPr>
              <w:t>YY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="008A2AE4">
              <w:rPr>
                <w:rFonts w:asciiTheme="minorHAnsi" w:hAnsiTheme="minorHAnsi" w:cs="Arial"/>
                <w:sz w:val="22"/>
                <w:szCs w:val="22"/>
                <w:lang w:eastAsia="zh-CN"/>
              </w:rPr>
              <w:t>ZZ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-U-D-</w:t>
            </w:r>
            <w:r w:rsidR="008A2AE4">
              <w:rPr>
                <w:rFonts w:asciiTheme="minorHAnsi" w:hAnsiTheme="minorHAnsi" w:cs="Arial"/>
                <w:sz w:val="22"/>
                <w:szCs w:val="22"/>
                <w:lang w:eastAsia="zh-CN"/>
              </w:rPr>
              <w:t>T</w:t>
            </w:r>
          </w:p>
        </w:tc>
        <w:tc>
          <w:tcPr>
            <w:tcW w:w="1134" w:type="dxa"/>
          </w:tcPr>
          <w:p w14:paraId="007FC5B0" w14:textId="3BBA9430" w:rsidR="001C2976" w:rsidRPr="00713BBA" w:rsidRDefault="001C2976" w:rsidP="00A72C77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1</w:t>
            </w:r>
          </w:p>
        </w:tc>
        <w:tc>
          <w:tcPr>
            <w:tcW w:w="960" w:type="dxa"/>
            <w:shd w:val="clear" w:color="auto" w:fill="auto"/>
          </w:tcPr>
          <w:p w14:paraId="40CFA730" w14:textId="622D1F8D" w:rsidR="001C2976" w:rsidRPr="00713BBA" w:rsidRDefault="00CD3B32" w:rsidP="00CD3B32">
            <w:pPr>
              <w:jc w:val="right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18</w:t>
            </w:r>
            <w:r w:rsidR="003D7B7E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.</w:t>
            </w:r>
            <w:r w:rsidR="00F979DF">
              <w:rPr>
                <w:rFonts w:asciiTheme="minorHAnsi" w:hAnsiTheme="minorHAnsi" w:cs="Arial"/>
                <w:sz w:val="22"/>
                <w:szCs w:val="22"/>
                <w:lang w:eastAsia="zh-CN"/>
              </w:rPr>
              <w:t>2</w:t>
            </w:r>
          </w:p>
        </w:tc>
        <w:tc>
          <w:tcPr>
            <w:tcW w:w="1778" w:type="dxa"/>
            <w:shd w:val="clear" w:color="auto" w:fill="auto"/>
          </w:tcPr>
          <w:p w14:paraId="794DA365" w14:textId="6F2C82AD" w:rsidR="001C2976" w:rsidRPr="00713BBA" w:rsidRDefault="00A168F8" w:rsidP="00A168F8">
            <w:pPr>
              <w:jc w:val="right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21.5 x 11.</w:t>
            </w:r>
            <w:r w:rsidR="00F979DF">
              <w:rPr>
                <w:rFonts w:asciiTheme="minorHAnsi" w:hAnsiTheme="minorHAnsi" w:cs="Arial"/>
                <w:sz w:val="22"/>
                <w:szCs w:val="22"/>
                <w:lang w:eastAsia="zh-CN"/>
              </w:rPr>
              <w:t>4</w:t>
            </w:r>
            <w:r w:rsidR="00CF4F8D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 xml:space="preserve"> x 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5.3</w:t>
            </w:r>
          </w:p>
        </w:tc>
        <w:tc>
          <w:tcPr>
            <w:tcW w:w="2224" w:type="dxa"/>
            <w:shd w:val="clear" w:color="auto" w:fill="auto"/>
          </w:tcPr>
          <w:p w14:paraId="32823F85" w14:textId="205C8F77" w:rsidR="001C2976" w:rsidRPr="00713BBA" w:rsidRDefault="00623059" w:rsidP="00623059">
            <w:pPr>
              <w:jc w:val="right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0.</w:t>
            </w:r>
            <w:r w:rsidR="00572BA3">
              <w:rPr>
                <w:rFonts w:asciiTheme="minorHAnsi" w:hAnsiTheme="minorHAnsi" w:cs="Arial"/>
                <w:sz w:val="22"/>
                <w:szCs w:val="22"/>
                <w:lang w:eastAsia="zh-CN"/>
              </w:rPr>
              <w:t>80</w:t>
            </w:r>
          </w:p>
        </w:tc>
      </w:tr>
      <w:tr w:rsidR="00CF4F8D" w:rsidRPr="00713BBA" w14:paraId="623B7CD3" w14:textId="77777777" w:rsidTr="007B1608">
        <w:trPr>
          <w:jc w:val="center"/>
        </w:trPr>
        <w:tc>
          <w:tcPr>
            <w:tcW w:w="2263" w:type="dxa"/>
            <w:shd w:val="clear" w:color="auto" w:fill="EAF1DD" w:themeFill="accent3" w:themeFillTint="33"/>
          </w:tcPr>
          <w:p w14:paraId="2B9A29D9" w14:textId="43B5D002" w:rsidR="00CF4F8D" w:rsidRPr="00713BBA" w:rsidRDefault="009E76D1" w:rsidP="00CF4F8D">
            <w:pPr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TL085-</w:t>
            </w:r>
            <w:r w:rsidR="008A2AE4">
              <w:rPr>
                <w:rFonts w:asciiTheme="minorHAnsi" w:hAnsiTheme="minorHAnsi" w:cs="Arial"/>
                <w:sz w:val="22"/>
                <w:szCs w:val="22"/>
                <w:lang w:eastAsia="zh-CN"/>
              </w:rPr>
              <w:t>YY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="008A2AE4">
              <w:rPr>
                <w:rFonts w:asciiTheme="minorHAnsi" w:hAnsiTheme="minorHAnsi" w:cs="Arial"/>
                <w:sz w:val="22"/>
                <w:szCs w:val="22"/>
                <w:lang w:eastAsia="zh-CN"/>
              </w:rPr>
              <w:t>ZZ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-U-D-</w:t>
            </w:r>
            <w:r w:rsidR="008A2AE4">
              <w:rPr>
                <w:rFonts w:asciiTheme="minorHAnsi" w:hAnsiTheme="minorHAnsi" w:cs="Arial"/>
                <w:sz w:val="22"/>
                <w:szCs w:val="22"/>
                <w:lang w:eastAsia="zh-CN"/>
              </w:rPr>
              <w:t>T</w:t>
            </w:r>
          </w:p>
        </w:tc>
        <w:tc>
          <w:tcPr>
            <w:tcW w:w="1134" w:type="dxa"/>
          </w:tcPr>
          <w:p w14:paraId="54443F8D" w14:textId="05EF326E" w:rsidR="00CF4F8D" w:rsidRPr="00713BBA" w:rsidRDefault="00040B2E" w:rsidP="00CF4F8D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1</w:t>
            </w:r>
          </w:p>
        </w:tc>
        <w:tc>
          <w:tcPr>
            <w:tcW w:w="960" w:type="dxa"/>
            <w:shd w:val="clear" w:color="auto" w:fill="auto"/>
          </w:tcPr>
          <w:p w14:paraId="5946D645" w14:textId="07B1E0B9" w:rsidR="00CF4F8D" w:rsidRPr="00713BBA" w:rsidRDefault="00CD3B32" w:rsidP="00CF4F8D">
            <w:pPr>
              <w:jc w:val="right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18.</w:t>
            </w:r>
            <w:r w:rsidR="00F979DF">
              <w:rPr>
                <w:rFonts w:asciiTheme="minorHAnsi" w:hAnsiTheme="minorHAnsi" w:cs="Arial"/>
                <w:sz w:val="22"/>
                <w:szCs w:val="22"/>
                <w:lang w:eastAsia="zh-CN"/>
              </w:rPr>
              <w:t>2</w:t>
            </w:r>
          </w:p>
        </w:tc>
        <w:tc>
          <w:tcPr>
            <w:tcW w:w="1778" w:type="dxa"/>
            <w:shd w:val="clear" w:color="auto" w:fill="auto"/>
          </w:tcPr>
          <w:p w14:paraId="0D96EAF0" w14:textId="5E8D0619" w:rsidR="00CF4F8D" w:rsidRPr="00713BBA" w:rsidRDefault="00A168F8" w:rsidP="00CF4F8D">
            <w:pPr>
              <w:jc w:val="right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21.5 x 11.</w:t>
            </w:r>
            <w:r w:rsidR="00F979DF">
              <w:rPr>
                <w:rFonts w:asciiTheme="minorHAnsi" w:hAnsiTheme="minorHAnsi" w:cs="Arial"/>
                <w:sz w:val="22"/>
                <w:szCs w:val="22"/>
                <w:lang w:eastAsia="zh-CN"/>
              </w:rPr>
              <w:t>4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 xml:space="preserve"> x 5.3</w:t>
            </w:r>
          </w:p>
        </w:tc>
        <w:tc>
          <w:tcPr>
            <w:tcW w:w="2224" w:type="dxa"/>
            <w:shd w:val="clear" w:color="auto" w:fill="auto"/>
          </w:tcPr>
          <w:p w14:paraId="71BFB2CE" w14:textId="70A93E1E" w:rsidR="00CF4F8D" w:rsidRPr="00713BBA" w:rsidRDefault="00623059" w:rsidP="00CF4F8D">
            <w:pPr>
              <w:jc w:val="right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0.</w:t>
            </w:r>
            <w:r w:rsidR="00572BA3">
              <w:rPr>
                <w:rFonts w:asciiTheme="minorHAnsi" w:hAnsiTheme="minorHAnsi" w:cs="Arial"/>
                <w:sz w:val="22"/>
                <w:szCs w:val="22"/>
                <w:lang w:eastAsia="zh-CN"/>
              </w:rPr>
              <w:t>80</w:t>
            </w:r>
          </w:p>
        </w:tc>
      </w:tr>
      <w:tr w:rsidR="00CF4F8D" w:rsidRPr="00713BBA" w14:paraId="7954A771" w14:textId="77777777" w:rsidTr="007B1608">
        <w:trPr>
          <w:jc w:val="center"/>
        </w:trPr>
        <w:tc>
          <w:tcPr>
            <w:tcW w:w="2263" w:type="dxa"/>
            <w:shd w:val="clear" w:color="auto" w:fill="EAF1DD" w:themeFill="accent3" w:themeFillTint="33"/>
          </w:tcPr>
          <w:p w14:paraId="2A147681" w14:textId="1A631503" w:rsidR="00CF4F8D" w:rsidRPr="00713BBA" w:rsidRDefault="009E76D1" w:rsidP="00CF4F8D">
            <w:pPr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TL132-</w:t>
            </w:r>
            <w:r w:rsidR="008A2AE4">
              <w:rPr>
                <w:rFonts w:asciiTheme="minorHAnsi" w:hAnsiTheme="minorHAnsi" w:cs="Arial"/>
                <w:sz w:val="22"/>
                <w:szCs w:val="22"/>
                <w:lang w:eastAsia="zh-CN"/>
              </w:rPr>
              <w:t>YY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 w:rsidR="008A2AE4">
              <w:rPr>
                <w:rFonts w:asciiTheme="minorHAnsi" w:hAnsiTheme="minorHAnsi" w:cs="Arial"/>
                <w:sz w:val="22"/>
                <w:szCs w:val="22"/>
                <w:lang w:eastAsia="zh-CN"/>
              </w:rPr>
              <w:t>ZZ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-U-D-</w:t>
            </w:r>
            <w:r w:rsidR="008A2AE4">
              <w:rPr>
                <w:rFonts w:asciiTheme="minorHAnsi" w:hAnsiTheme="minorHAnsi" w:cs="Arial"/>
                <w:sz w:val="22"/>
                <w:szCs w:val="22"/>
                <w:lang w:eastAsia="zh-CN"/>
              </w:rPr>
              <w:t>T</w:t>
            </w:r>
          </w:p>
        </w:tc>
        <w:tc>
          <w:tcPr>
            <w:tcW w:w="1134" w:type="dxa"/>
          </w:tcPr>
          <w:p w14:paraId="3274E384" w14:textId="5602CB09" w:rsidR="00CF4F8D" w:rsidRPr="00713BBA" w:rsidRDefault="00040B2E" w:rsidP="00CF4F8D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2</w:t>
            </w:r>
          </w:p>
        </w:tc>
        <w:tc>
          <w:tcPr>
            <w:tcW w:w="960" w:type="dxa"/>
            <w:shd w:val="clear" w:color="auto" w:fill="auto"/>
          </w:tcPr>
          <w:p w14:paraId="69EF9D2D" w14:textId="7409FCB6" w:rsidR="00CF4F8D" w:rsidRPr="00713BBA" w:rsidRDefault="00CD3B32" w:rsidP="00CF4F8D">
            <w:pPr>
              <w:jc w:val="right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22</w:t>
            </w:r>
            <w:r w:rsidR="00153AE9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.</w:t>
            </w:r>
            <w:r w:rsidR="00F979DF">
              <w:rPr>
                <w:rFonts w:asciiTheme="minorHAnsi" w:hAnsiTheme="minorHAnsi" w:cs="Arial"/>
                <w:sz w:val="22"/>
                <w:szCs w:val="22"/>
                <w:lang w:eastAsia="zh-CN"/>
              </w:rPr>
              <w:t>2</w:t>
            </w:r>
          </w:p>
        </w:tc>
        <w:tc>
          <w:tcPr>
            <w:tcW w:w="1778" w:type="dxa"/>
            <w:shd w:val="clear" w:color="auto" w:fill="auto"/>
          </w:tcPr>
          <w:p w14:paraId="286DAEFA" w14:textId="3D64A116" w:rsidR="00CF4F8D" w:rsidRPr="00713BBA" w:rsidRDefault="002D5351" w:rsidP="00CF4F8D">
            <w:pPr>
              <w:jc w:val="right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25.1</w:t>
            </w:r>
            <w:r w:rsidR="00A168F8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 xml:space="preserve"> x 11.</w:t>
            </w:r>
            <w:r w:rsidR="00F979DF">
              <w:rPr>
                <w:rFonts w:asciiTheme="minorHAnsi" w:hAnsiTheme="minorHAnsi" w:cs="Arial"/>
                <w:sz w:val="22"/>
                <w:szCs w:val="22"/>
                <w:lang w:eastAsia="zh-CN"/>
              </w:rPr>
              <w:t>4</w:t>
            </w:r>
            <w:r w:rsidR="00A168F8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 xml:space="preserve"> x 5.3</w:t>
            </w:r>
          </w:p>
        </w:tc>
        <w:tc>
          <w:tcPr>
            <w:tcW w:w="2224" w:type="dxa"/>
            <w:shd w:val="clear" w:color="auto" w:fill="auto"/>
          </w:tcPr>
          <w:p w14:paraId="12DE6851" w14:textId="736ABDB2" w:rsidR="00CF4F8D" w:rsidRPr="00713BBA" w:rsidRDefault="00623059" w:rsidP="00CF4F8D">
            <w:pPr>
              <w:jc w:val="right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0.</w:t>
            </w:r>
            <w:r w:rsidR="00572BA3">
              <w:rPr>
                <w:rFonts w:asciiTheme="minorHAnsi" w:hAnsiTheme="minorHAnsi" w:cs="Arial"/>
                <w:sz w:val="22"/>
                <w:szCs w:val="22"/>
                <w:lang w:eastAsia="zh-CN"/>
              </w:rPr>
              <w:t>93</w:t>
            </w:r>
          </w:p>
        </w:tc>
      </w:tr>
      <w:tr w:rsidR="004D1343" w:rsidRPr="00713BBA" w14:paraId="6808BD37" w14:textId="77777777" w:rsidTr="007C54F8">
        <w:trPr>
          <w:jc w:val="center"/>
        </w:trPr>
        <w:tc>
          <w:tcPr>
            <w:tcW w:w="2263" w:type="dxa"/>
            <w:shd w:val="clear" w:color="auto" w:fill="EAF1DD" w:themeFill="accent3" w:themeFillTint="33"/>
          </w:tcPr>
          <w:p w14:paraId="4C8213F3" w14:textId="6482712A" w:rsidR="004D1343" w:rsidRPr="00713BBA" w:rsidRDefault="004D1343" w:rsidP="007C54F8">
            <w:pPr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TL1</w:t>
            </w:r>
            <w:r>
              <w:rPr>
                <w:rFonts w:asciiTheme="minorHAnsi" w:hAnsiTheme="minorHAnsi" w:cs="Arial"/>
                <w:sz w:val="22"/>
                <w:szCs w:val="22"/>
                <w:lang w:eastAsia="zh-CN"/>
              </w:rPr>
              <w:t>90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>
              <w:rPr>
                <w:rFonts w:asciiTheme="minorHAnsi" w:hAnsiTheme="minorHAnsi" w:cs="Arial"/>
                <w:sz w:val="22"/>
                <w:szCs w:val="22"/>
                <w:lang w:eastAsia="zh-CN"/>
              </w:rPr>
              <w:t>YY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</w:t>
            </w:r>
            <w:r>
              <w:rPr>
                <w:rFonts w:asciiTheme="minorHAnsi" w:hAnsiTheme="minorHAnsi" w:cs="Arial"/>
                <w:sz w:val="22"/>
                <w:szCs w:val="22"/>
                <w:lang w:eastAsia="zh-CN"/>
              </w:rPr>
              <w:t>ZZ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-U-D-</w:t>
            </w:r>
            <w:r>
              <w:rPr>
                <w:rFonts w:asciiTheme="minorHAnsi" w:hAnsiTheme="minorHAnsi" w:cs="Arial"/>
                <w:sz w:val="22"/>
                <w:szCs w:val="22"/>
                <w:lang w:eastAsia="zh-CN"/>
              </w:rPr>
              <w:t>T</w:t>
            </w:r>
          </w:p>
        </w:tc>
        <w:tc>
          <w:tcPr>
            <w:tcW w:w="1134" w:type="dxa"/>
          </w:tcPr>
          <w:p w14:paraId="35442FC3" w14:textId="0B4DF55B" w:rsidR="004D1343" w:rsidRPr="00713BBA" w:rsidRDefault="004D1343" w:rsidP="007C54F8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>
              <w:rPr>
                <w:rFonts w:asciiTheme="minorHAnsi" w:hAnsiTheme="minorHAnsi" w:cs="Arial"/>
                <w:sz w:val="22"/>
                <w:szCs w:val="22"/>
                <w:lang w:eastAsia="zh-CN"/>
              </w:rPr>
              <w:t>3</w:t>
            </w:r>
          </w:p>
        </w:tc>
        <w:tc>
          <w:tcPr>
            <w:tcW w:w="960" w:type="dxa"/>
            <w:shd w:val="clear" w:color="auto" w:fill="auto"/>
          </w:tcPr>
          <w:p w14:paraId="13E9278E" w14:textId="70F8F16E" w:rsidR="004D1343" w:rsidRPr="00572BA3" w:rsidRDefault="00E1683E" w:rsidP="007C54F8">
            <w:pPr>
              <w:jc w:val="right"/>
              <w:rPr>
                <w:rFonts w:asciiTheme="minorHAnsi" w:hAnsiTheme="minorHAnsi" w:cs="Arial"/>
                <w:sz w:val="22"/>
                <w:szCs w:val="22"/>
                <w:lang w:val="en-AU" w:eastAsia="zh-CN"/>
              </w:rPr>
            </w:pPr>
            <w:r>
              <w:rPr>
                <w:rFonts w:asciiTheme="minorHAnsi" w:hAnsiTheme="minorHAnsi" w:cs="Arial"/>
                <w:sz w:val="22"/>
                <w:szCs w:val="22"/>
                <w:lang w:eastAsia="zh-CN"/>
              </w:rPr>
              <w:t>26.</w:t>
            </w:r>
            <w:r w:rsidR="00F979DF">
              <w:rPr>
                <w:rFonts w:asciiTheme="minorHAnsi" w:hAnsiTheme="minorHAnsi" w:cs="Arial"/>
                <w:sz w:val="22"/>
                <w:szCs w:val="22"/>
                <w:lang w:eastAsia="zh-CN"/>
              </w:rPr>
              <w:t>1</w:t>
            </w:r>
          </w:p>
        </w:tc>
        <w:tc>
          <w:tcPr>
            <w:tcW w:w="1778" w:type="dxa"/>
            <w:shd w:val="clear" w:color="auto" w:fill="auto"/>
          </w:tcPr>
          <w:p w14:paraId="729F32A6" w14:textId="014880F8" w:rsidR="004D1343" w:rsidRPr="00713BBA" w:rsidRDefault="004D1343" w:rsidP="007C54F8">
            <w:pPr>
              <w:jc w:val="right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2</w:t>
            </w:r>
            <w:r>
              <w:rPr>
                <w:rFonts w:asciiTheme="minorHAnsi" w:hAnsiTheme="minorHAnsi" w:cs="Arial"/>
                <w:sz w:val="22"/>
                <w:szCs w:val="22"/>
                <w:lang w:eastAsia="zh-CN"/>
              </w:rPr>
              <w:t>8.</w:t>
            </w:r>
            <w:r w:rsidR="00F979DF">
              <w:rPr>
                <w:rFonts w:asciiTheme="minorHAnsi" w:hAnsiTheme="minorHAnsi" w:cs="Arial"/>
                <w:sz w:val="22"/>
                <w:szCs w:val="22"/>
                <w:lang w:eastAsia="zh-CN"/>
              </w:rPr>
              <w:t>7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 xml:space="preserve"> x 11.</w:t>
            </w:r>
            <w:r w:rsidR="00F979DF">
              <w:rPr>
                <w:rFonts w:asciiTheme="minorHAnsi" w:hAnsiTheme="minorHAnsi" w:cs="Arial"/>
                <w:sz w:val="22"/>
                <w:szCs w:val="22"/>
                <w:lang w:eastAsia="zh-CN"/>
              </w:rPr>
              <w:t>4</w:t>
            </w: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 xml:space="preserve"> x 5.3</w:t>
            </w:r>
          </w:p>
        </w:tc>
        <w:tc>
          <w:tcPr>
            <w:tcW w:w="2224" w:type="dxa"/>
            <w:shd w:val="clear" w:color="auto" w:fill="auto"/>
          </w:tcPr>
          <w:p w14:paraId="6066EFC2" w14:textId="66773E39" w:rsidR="004D1343" w:rsidRPr="00713BBA" w:rsidRDefault="00572BA3" w:rsidP="007C54F8">
            <w:pPr>
              <w:jc w:val="right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>
              <w:rPr>
                <w:rFonts w:asciiTheme="minorHAnsi" w:hAnsiTheme="minorHAnsi" w:cs="Arial"/>
                <w:sz w:val="22"/>
                <w:szCs w:val="22"/>
                <w:lang w:eastAsia="zh-CN"/>
              </w:rPr>
              <w:t>1.07</w:t>
            </w:r>
          </w:p>
        </w:tc>
      </w:tr>
      <w:tr w:rsidR="00CF4F8D" w:rsidRPr="00713BBA" w14:paraId="30CD4EE6" w14:textId="77777777" w:rsidTr="007B1608">
        <w:trPr>
          <w:jc w:val="center"/>
        </w:trPr>
        <w:tc>
          <w:tcPr>
            <w:tcW w:w="2263" w:type="dxa"/>
            <w:shd w:val="clear" w:color="auto" w:fill="EAF1DD" w:themeFill="accent3" w:themeFillTint="33"/>
          </w:tcPr>
          <w:p w14:paraId="145062F8" w14:textId="7254B38B" w:rsidR="00CF4F8D" w:rsidRPr="00713BBA" w:rsidRDefault="009E76D1" w:rsidP="00CF4F8D">
            <w:pPr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/>
                <w:sz w:val="22"/>
                <w:szCs w:val="22"/>
              </w:rPr>
              <w:t>TL250-</w:t>
            </w:r>
            <w:r w:rsidR="008A2AE4">
              <w:rPr>
                <w:rFonts w:asciiTheme="minorHAnsi" w:hAnsiTheme="minorHAnsi"/>
                <w:sz w:val="22"/>
                <w:szCs w:val="22"/>
              </w:rPr>
              <w:t>YY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>-</w:t>
            </w:r>
            <w:r w:rsidR="008A2AE4">
              <w:rPr>
                <w:rFonts w:asciiTheme="minorHAnsi" w:hAnsiTheme="minorHAnsi"/>
                <w:sz w:val="22"/>
                <w:szCs w:val="22"/>
              </w:rPr>
              <w:t>ZZ</w:t>
            </w:r>
            <w:r w:rsidRPr="00713BBA">
              <w:rPr>
                <w:rFonts w:asciiTheme="minorHAnsi" w:hAnsiTheme="minorHAnsi"/>
                <w:sz w:val="22"/>
                <w:szCs w:val="22"/>
              </w:rPr>
              <w:t>-U-D-</w:t>
            </w:r>
            <w:r w:rsidR="008A2AE4">
              <w:rPr>
                <w:rFonts w:asciiTheme="minorHAnsi" w:hAnsiTheme="minorHAnsi"/>
                <w:sz w:val="22"/>
                <w:szCs w:val="22"/>
              </w:rPr>
              <w:t>T</w:t>
            </w:r>
          </w:p>
        </w:tc>
        <w:tc>
          <w:tcPr>
            <w:tcW w:w="1134" w:type="dxa"/>
          </w:tcPr>
          <w:p w14:paraId="6AF19397" w14:textId="3674693A" w:rsidR="00CF4F8D" w:rsidRPr="00713BBA" w:rsidRDefault="00CF4F8D" w:rsidP="00CF4F8D">
            <w:pPr>
              <w:jc w:val="center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4</w:t>
            </w:r>
          </w:p>
        </w:tc>
        <w:tc>
          <w:tcPr>
            <w:tcW w:w="960" w:type="dxa"/>
            <w:shd w:val="clear" w:color="auto" w:fill="auto"/>
          </w:tcPr>
          <w:p w14:paraId="50B7FD58" w14:textId="21E0FE97" w:rsidR="00CF4F8D" w:rsidRPr="00713BBA" w:rsidRDefault="00CD3B32" w:rsidP="00CF4F8D">
            <w:pPr>
              <w:jc w:val="right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30.</w:t>
            </w:r>
            <w:r w:rsidR="00F979DF">
              <w:rPr>
                <w:rFonts w:asciiTheme="minorHAnsi" w:hAnsiTheme="minorHAnsi" w:cs="Arial"/>
                <w:sz w:val="22"/>
                <w:szCs w:val="22"/>
                <w:lang w:eastAsia="zh-CN"/>
              </w:rPr>
              <w:t>1</w:t>
            </w:r>
          </w:p>
        </w:tc>
        <w:tc>
          <w:tcPr>
            <w:tcW w:w="1778" w:type="dxa"/>
            <w:shd w:val="clear" w:color="auto" w:fill="auto"/>
          </w:tcPr>
          <w:p w14:paraId="3D7EEB9D" w14:textId="568FAA26" w:rsidR="00CF4F8D" w:rsidRPr="00713BBA" w:rsidRDefault="002D5351" w:rsidP="00CF4F8D">
            <w:pPr>
              <w:wordWrap w:val="0"/>
              <w:jc w:val="right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>32.4</w:t>
            </w:r>
            <w:r w:rsidR="00A168F8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 xml:space="preserve"> x 11.</w:t>
            </w:r>
            <w:r w:rsidR="00F979DF">
              <w:rPr>
                <w:rFonts w:asciiTheme="minorHAnsi" w:hAnsiTheme="minorHAnsi" w:cs="Arial"/>
                <w:sz w:val="22"/>
                <w:szCs w:val="22"/>
                <w:lang w:eastAsia="zh-CN"/>
              </w:rPr>
              <w:t>4</w:t>
            </w:r>
            <w:r w:rsidR="00A168F8" w:rsidRPr="00713BBA">
              <w:rPr>
                <w:rFonts w:asciiTheme="minorHAnsi" w:hAnsiTheme="minorHAnsi" w:cs="Arial"/>
                <w:sz w:val="22"/>
                <w:szCs w:val="22"/>
                <w:lang w:eastAsia="zh-CN"/>
              </w:rPr>
              <w:t xml:space="preserve"> x 5.3</w:t>
            </w:r>
          </w:p>
        </w:tc>
        <w:tc>
          <w:tcPr>
            <w:tcW w:w="2224" w:type="dxa"/>
            <w:shd w:val="clear" w:color="auto" w:fill="auto"/>
          </w:tcPr>
          <w:p w14:paraId="4921CD49" w14:textId="383170C0" w:rsidR="00CF4F8D" w:rsidRPr="00713BBA" w:rsidRDefault="00572BA3" w:rsidP="00247C4B">
            <w:pPr>
              <w:jc w:val="right"/>
              <w:rPr>
                <w:rFonts w:asciiTheme="minorHAnsi" w:hAnsiTheme="minorHAnsi" w:cs="Arial"/>
                <w:sz w:val="22"/>
                <w:szCs w:val="22"/>
                <w:lang w:eastAsia="zh-CN"/>
              </w:rPr>
            </w:pPr>
            <w:r>
              <w:rPr>
                <w:rFonts w:asciiTheme="minorHAnsi" w:hAnsiTheme="minorHAnsi" w:cs="Arial"/>
                <w:sz w:val="22"/>
                <w:szCs w:val="22"/>
                <w:lang w:eastAsia="zh-CN"/>
              </w:rPr>
              <w:t>1.19</w:t>
            </w:r>
          </w:p>
        </w:tc>
      </w:tr>
    </w:tbl>
    <w:p w14:paraId="4A6065C7" w14:textId="1823A3B9" w:rsidR="00EE48A0" w:rsidRPr="00713BBA" w:rsidRDefault="00EE48A0" w:rsidP="00525C63">
      <w:pPr>
        <w:jc w:val="both"/>
        <w:rPr>
          <w:rFonts w:asciiTheme="minorHAnsi" w:hAnsiTheme="minorHAnsi" w:cs="Arial"/>
          <w:sz w:val="22"/>
          <w:szCs w:val="22"/>
          <w:lang w:eastAsia="zh-CN"/>
        </w:rPr>
      </w:pPr>
    </w:p>
    <w:p w14:paraId="0E46CBE2" w14:textId="1A2F25D6" w:rsidR="002762D9" w:rsidRPr="00713BBA" w:rsidRDefault="002762D9" w:rsidP="00525C63">
      <w:pPr>
        <w:jc w:val="both"/>
        <w:rPr>
          <w:rFonts w:asciiTheme="minorHAnsi" w:hAnsiTheme="minorHAnsi" w:cs="Arial"/>
          <w:sz w:val="22"/>
          <w:szCs w:val="22"/>
          <w:lang w:eastAsia="zh-CN"/>
        </w:rPr>
      </w:pPr>
      <w:r w:rsidRPr="00713BBA">
        <w:rPr>
          <w:rFonts w:asciiTheme="minorHAnsi" w:hAnsiTheme="minorHAnsi" w:cs="Arial"/>
          <w:sz w:val="22"/>
          <w:szCs w:val="22"/>
          <w:lang w:eastAsia="zh-CN"/>
        </w:rPr>
        <w:t>Remark:</w:t>
      </w:r>
    </w:p>
    <w:p w14:paraId="4D084676" w14:textId="26943F31" w:rsidR="002762D9" w:rsidRPr="00713BBA" w:rsidRDefault="002762D9" w:rsidP="00525C63">
      <w:pPr>
        <w:jc w:val="both"/>
        <w:rPr>
          <w:rFonts w:asciiTheme="minorHAnsi" w:hAnsiTheme="minorHAnsi" w:cs="Arial"/>
          <w:sz w:val="22"/>
          <w:szCs w:val="22"/>
          <w:lang w:eastAsia="zh-CN"/>
        </w:rPr>
      </w:pPr>
      <w:r w:rsidRPr="00713BBA">
        <w:rPr>
          <w:rFonts w:asciiTheme="minorHAnsi" w:hAnsiTheme="minorHAnsi" w:cs="Arial"/>
          <w:sz w:val="22"/>
          <w:szCs w:val="22"/>
          <w:lang w:eastAsia="zh-CN"/>
        </w:rPr>
        <w:t>*</w:t>
      </w:r>
      <w:r w:rsidR="00E87B3C" w:rsidRPr="00713BBA">
        <w:rPr>
          <w:rFonts w:asciiTheme="minorHAnsi" w:hAnsiTheme="minorHAnsi" w:cs="Arial"/>
          <w:sz w:val="22"/>
          <w:szCs w:val="22"/>
          <w:lang w:eastAsia="zh-CN"/>
        </w:rPr>
        <w:t xml:space="preserve">       </w:t>
      </w:r>
      <w:r w:rsidRPr="00713BBA">
        <w:rPr>
          <w:rFonts w:asciiTheme="minorHAnsi" w:hAnsiTheme="minorHAnsi" w:cs="Arial"/>
          <w:sz w:val="22"/>
          <w:szCs w:val="22"/>
          <w:lang w:eastAsia="zh-CN"/>
        </w:rPr>
        <w:t>Different color temperature is available upon request.</w:t>
      </w:r>
    </w:p>
    <w:p w14:paraId="7308231D" w14:textId="5CF15785" w:rsidR="002762D9" w:rsidRPr="00713BBA" w:rsidRDefault="002762D9" w:rsidP="00525C63">
      <w:pPr>
        <w:jc w:val="both"/>
        <w:rPr>
          <w:rFonts w:asciiTheme="minorHAnsi" w:hAnsiTheme="minorHAnsi" w:cs="Arial"/>
          <w:sz w:val="22"/>
          <w:szCs w:val="22"/>
          <w:lang w:eastAsia="zh-CN"/>
        </w:rPr>
      </w:pPr>
      <w:r w:rsidRPr="00713BBA">
        <w:rPr>
          <w:rFonts w:asciiTheme="minorHAnsi" w:hAnsiTheme="minorHAnsi" w:cs="Arial"/>
          <w:sz w:val="22"/>
          <w:szCs w:val="22"/>
          <w:lang w:eastAsia="zh-CN"/>
        </w:rPr>
        <w:t>*</w:t>
      </w:r>
      <w:r w:rsidR="00E87B3C" w:rsidRPr="00713BBA">
        <w:rPr>
          <w:rFonts w:asciiTheme="minorHAnsi" w:hAnsiTheme="minorHAnsi" w:cs="Arial"/>
          <w:sz w:val="22"/>
          <w:szCs w:val="22"/>
          <w:lang w:eastAsia="zh-CN"/>
        </w:rPr>
        <w:t xml:space="preserve">*   </w:t>
      </w:r>
      <w:r w:rsidR="00C26A60" w:rsidRPr="00713BBA">
        <w:rPr>
          <w:rFonts w:asciiTheme="minorHAnsi" w:hAnsiTheme="minorHAnsi" w:cs="Arial"/>
          <w:sz w:val="22"/>
          <w:szCs w:val="22"/>
          <w:lang w:eastAsia="zh-CN"/>
        </w:rPr>
        <w:t xml:space="preserve">  </w:t>
      </w:r>
      <w:r w:rsidRPr="00713BBA">
        <w:rPr>
          <w:rFonts w:asciiTheme="minorHAnsi" w:hAnsiTheme="minorHAnsi" w:cs="Arial"/>
          <w:sz w:val="22"/>
          <w:szCs w:val="22"/>
        </w:rPr>
        <w:t>For other pole diameters</w:t>
      </w:r>
      <w:r w:rsidRPr="00713BBA">
        <w:rPr>
          <w:rFonts w:asciiTheme="minorHAnsi" w:hAnsiTheme="minorHAnsi" w:cs="Arial"/>
          <w:sz w:val="22"/>
          <w:szCs w:val="22"/>
          <w:lang w:eastAsia="zh-CN"/>
        </w:rPr>
        <w:t>,</w:t>
      </w:r>
      <w:r w:rsidRPr="00713BBA">
        <w:rPr>
          <w:rFonts w:asciiTheme="minorHAnsi" w:hAnsiTheme="minorHAnsi" w:cs="Arial"/>
          <w:sz w:val="22"/>
          <w:szCs w:val="22"/>
        </w:rPr>
        <w:t xml:space="preserve"> a </w:t>
      </w:r>
      <w:r w:rsidRPr="00713BBA">
        <w:rPr>
          <w:rFonts w:asciiTheme="minorHAnsi" w:hAnsiTheme="minorHAnsi" w:cs="Arial"/>
          <w:sz w:val="22"/>
          <w:szCs w:val="22"/>
          <w:lang w:eastAsia="zh-CN"/>
        </w:rPr>
        <w:t xml:space="preserve">different mounting </w:t>
      </w:r>
      <w:r w:rsidRPr="00713BBA">
        <w:rPr>
          <w:rFonts w:asciiTheme="minorHAnsi" w:hAnsiTheme="minorHAnsi" w:cs="Arial"/>
          <w:sz w:val="22"/>
          <w:szCs w:val="22"/>
        </w:rPr>
        <w:t>adaptor</w:t>
      </w:r>
      <w:r w:rsidRPr="00713BBA">
        <w:rPr>
          <w:rFonts w:asciiTheme="minorHAnsi" w:hAnsiTheme="minorHAnsi" w:cs="Arial"/>
          <w:sz w:val="22"/>
          <w:szCs w:val="22"/>
          <w:lang w:eastAsia="zh-CN"/>
        </w:rPr>
        <w:t xml:space="preserve"> is</w:t>
      </w:r>
      <w:r w:rsidRPr="00713BBA">
        <w:rPr>
          <w:rFonts w:asciiTheme="minorHAnsi" w:hAnsiTheme="minorHAnsi" w:cs="Arial"/>
          <w:sz w:val="22"/>
          <w:szCs w:val="22"/>
        </w:rPr>
        <w:t xml:space="preserve"> required.</w:t>
      </w:r>
    </w:p>
    <w:p w14:paraId="10EF3E28" w14:textId="111A53F9" w:rsidR="00D66211" w:rsidRPr="00713BBA" w:rsidRDefault="00D66211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4E1C71F0" w14:textId="3C2C72DA" w:rsidR="0087615E" w:rsidRPr="00713BBA" w:rsidRDefault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34986C2E" w14:textId="77777777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43500E69" w14:textId="77777777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257CB9DC" w14:textId="172ACF3B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518841D3" w14:textId="77777777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2D7726D0" w14:textId="77777777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02179A46" w14:textId="77777777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590D45F1" w14:textId="77777777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720E5FF5" w14:textId="77777777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637B45E2" w14:textId="77777777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0782C3E2" w14:textId="77777777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532CD0CE" w14:textId="77777777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0C2EB9FA" w14:textId="77777777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08191286" w14:textId="77777777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1D7CB309" w14:textId="77777777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4CA1EF73" w14:textId="77777777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774335FF" w14:textId="77777777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629D5144" w14:textId="77777777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6213E139" w14:textId="77777777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2F158B66" w14:textId="77777777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35C04294" w14:textId="77777777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0DFCB8D1" w14:textId="77777777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5D5584F9" w14:textId="77777777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5BCEB932" w14:textId="34DB245E" w:rsidR="0087615E" w:rsidRPr="00713BBA" w:rsidRDefault="0087615E" w:rsidP="0087615E">
      <w:pPr>
        <w:rPr>
          <w:rFonts w:asciiTheme="minorHAnsi" w:hAnsiTheme="minorHAnsi" w:cs="Arial"/>
          <w:sz w:val="22"/>
          <w:szCs w:val="22"/>
          <w:lang w:eastAsia="zh-CN"/>
        </w:rPr>
      </w:pPr>
    </w:p>
    <w:p w14:paraId="560EF0CE" w14:textId="77777777" w:rsidR="005B54FD" w:rsidRPr="004A1492" w:rsidRDefault="005B54FD" w:rsidP="0087615E">
      <w:pPr>
        <w:jc w:val="right"/>
        <w:rPr>
          <w:rFonts w:asciiTheme="minorHAnsi" w:hAnsiTheme="minorHAnsi" w:cs="Arial"/>
          <w:sz w:val="22"/>
          <w:szCs w:val="22"/>
          <w:lang w:val="en-AU" w:eastAsia="zh-CN"/>
        </w:rPr>
      </w:pPr>
    </w:p>
    <w:sectPr w:rsidR="005B54FD" w:rsidRPr="004A1492" w:rsidSect="007456F9">
      <w:headerReference w:type="default" r:id="rId18"/>
      <w:footerReference w:type="default" r:id="rId19"/>
      <w:pgSz w:w="11907" w:h="16839" w:code="9"/>
      <w:pgMar w:top="1440" w:right="1800" w:bottom="1440" w:left="1800" w:header="709" w:footer="159" w:gutter="0"/>
      <w:pgNumType w:start="0"/>
      <w:cols w:space="708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4A8ECC4" w14:textId="77777777" w:rsidR="00B07761" w:rsidRDefault="00B07761">
      <w:r>
        <w:separator/>
      </w:r>
    </w:p>
  </w:endnote>
  <w:endnote w:type="continuationSeparator" w:id="0">
    <w:p w14:paraId="4EEF6D3B" w14:textId="77777777" w:rsidR="00B07761" w:rsidRDefault="00B077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otham Bold">
    <w:altName w:val="Arial Unicode MS"/>
    <w:panose1 w:val="00000000000000000000"/>
    <w:charset w:val="86"/>
    <w:family w:val="swiss"/>
    <w:notTrueType/>
    <w:pitch w:val="default"/>
    <w:sig w:usb0="00000001" w:usb1="080E0000" w:usb2="00000010" w:usb3="00000000" w:csb0="00040000" w:csb1="00000000"/>
  </w:font>
  <w:font w:name="Gotham Book">
    <w:altName w:val="Arial Unicode MS"/>
    <w:panose1 w:val="00000000000000000000"/>
    <w:charset w:val="86"/>
    <w:family w:val="swiss"/>
    <w:notTrueType/>
    <w:pitch w:val="default"/>
    <w:sig w:usb0="00000001" w:usb1="080E0000" w:usb2="00000010" w:usb3="00000000" w:csb0="0004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02C8F0" w14:textId="6EBEAD52" w:rsidR="007E5530" w:rsidRPr="009A30C2" w:rsidRDefault="007E5530" w:rsidP="00F64C0C">
    <w:pPr>
      <w:pStyle w:val="Footer"/>
      <w:jc w:val="center"/>
      <w:rPr>
        <w:i/>
        <w:sz w:val="13"/>
        <w:szCs w:val="13"/>
      </w:rPr>
    </w:pPr>
    <w:r w:rsidRPr="009A30C2">
      <w:rPr>
        <w:i/>
        <w:sz w:val="13"/>
        <w:szCs w:val="13"/>
        <w:lang w:eastAsia="zh-CN"/>
      </w:rPr>
      <w:t xml:space="preserve">Product Specification                                                  </w:t>
    </w:r>
    <w:r w:rsidRPr="009A30C2">
      <w:rPr>
        <w:i/>
        <w:sz w:val="13"/>
        <w:szCs w:val="13"/>
        <w:lang w:eastAsia="zh-CN"/>
      </w:rPr>
      <w:tab/>
    </w:r>
    <w:r w:rsidRPr="009A30C2">
      <w:rPr>
        <w:i/>
        <w:sz w:val="13"/>
        <w:szCs w:val="13"/>
      </w:rPr>
      <w:t xml:space="preserve">- </w:t>
    </w:r>
    <w:r w:rsidRPr="009A30C2">
      <w:rPr>
        <w:i/>
        <w:sz w:val="13"/>
        <w:szCs w:val="13"/>
      </w:rPr>
      <w:fldChar w:fldCharType="begin"/>
    </w:r>
    <w:r w:rsidRPr="009A30C2">
      <w:rPr>
        <w:i/>
        <w:sz w:val="13"/>
        <w:szCs w:val="13"/>
      </w:rPr>
      <w:instrText>PAGE   \* MERGEFORMAT</w:instrText>
    </w:r>
    <w:r w:rsidRPr="009A30C2">
      <w:rPr>
        <w:i/>
        <w:sz w:val="13"/>
        <w:szCs w:val="13"/>
      </w:rPr>
      <w:fldChar w:fldCharType="separate"/>
    </w:r>
    <w:r>
      <w:rPr>
        <w:i/>
        <w:noProof/>
        <w:sz w:val="13"/>
        <w:szCs w:val="13"/>
      </w:rPr>
      <w:t>2</w:t>
    </w:r>
    <w:r w:rsidRPr="009A30C2">
      <w:rPr>
        <w:i/>
        <w:sz w:val="13"/>
        <w:szCs w:val="13"/>
      </w:rPr>
      <w:fldChar w:fldCharType="end"/>
    </w:r>
    <w:r w:rsidRPr="009A30C2">
      <w:rPr>
        <w:i/>
        <w:sz w:val="13"/>
        <w:szCs w:val="13"/>
      </w:rPr>
      <w:t xml:space="preserve"> -</w:t>
    </w:r>
    <w:r w:rsidRPr="009A30C2">
      <w:rPr>
        <w:i/>
        <w:sz w:val="13"/>
        <w:szCs w:val="13"/>
        <w:lang w:eastAsia="zh-CN"/>
      </w:rPr>
      <w:t xml:space="preserve">                             </w:t>
    </w:r>
    <w:r>
      <w:rPr>
        <w:i/>
        <w:sz w:val="13"/>
        <w:szCs w:val="13"/>
        <w:lang w:eastAsia="zh-CN"/>
      </w:rPr>
      <w:t xml:space="preserve">                             </w:t>
    </w:r>
    <w:r>
      <w:rPr>
        <w:i/>
        <w:sz w:val="13"/>
        <w:szCs w:val="13"/>
        <w:lang w:eastAsia="zh-CN"/>
      </w:rPr>
      <w:tab/>
    </w:r>
    <w:r w:rsidRPr="009A30C2">
      <w:rPr>
        <w:i/>
        <w:sz w:val="13"/>
        <w:szCs w:val="13"/>
      </w:rPr>
      <w:t>V</w:t>
    </w:r>
    <w:r w:rsidRPr="009A30C2">
      <w:rPr>
        <w:i/>
        <w:sz w:val="13"/>
        <w:szCs w:val="13"/>
        <w:lang w:eastAsia="zh-CN"/>
      </w:rPr>
      <w:t>1</w:t>
    </w:r>
    <w:r w:rsidRPr="009A30C2">
      <w:rPr>
        <w:i/>
        <w:sz w:val="13"/>
        <w:szCs w:val="13"/>
      </w:rPr>
      <w:t>.0</w:t>
    </w:r>
    <w:r>
      <w:rPr>
        <w:i/>
        <w:sz w:val="13"/>
        <w:szCs w:val="13"/>
      </w:rPr>
      <w:t>7</w:t>
    </w:r>
    <w:r w:rsidRPr="009A30C2">
      <w:rPr>
        <w:i/>
        <w:sz w:val="13"/>
        <w:szCs w:val="13"/>
      </w:rPr>
      <w:t xml:space="preserve"> ENG</w:t>
    </w:r>
  </w:p>
  <w:p w14:paraId="5AE3932D" w14:textId="77777777" w:rsidR="007E5530" w:rsidRPr="006C5882" w:rsidRDefault="007E5530" w:rsidP="006A449A">
    <w:pPr>
      <w:pStyle w:val="Footer"/>
      <w:rPr>
        <w:i/>
        <w:sz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C87AC7F" w14:textId="77777777" w:rsidR="00B07761" w:rsidRDefault="00B07761">
      <w:r>
        <w:separator/>
      </w:r>
    </w:p>
  </w:footnote>
  <w:footnote w:type="continuationSeparator" w:id="0">
    <w:p w14:paraId="7F375BFB" w14:textId="77777777" w:rsidR="00B07761" w:rsidRDefault="00B0776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D7A457" w14:textId="77777777" w:rsidR="007E5530" w:rsidRPr="00822EF5" w:rsidRDefault="007E5530" w:rsidP="00D42A9D">
    <w:pPr>
      <w:pStyle w:val="Header"/>
      <w:tabs>
        <w:tab w:val="clear" w:pos="4320"/>
        <w:tab w:val="clear" w:pos="8640"/>
        <w:tab w:val="left" w:pos="1180"/>
      </w:tabs>
      <w:rPr>
        <w:lang w:eastAsia="zh-CN"/>
      </w:rPr>
    </w:pPr>
    <w:r>
      <w:rPr>
        <w:noProof/>
        <w:lang w:val="en-AU" w:eastAsia="zh-CN"/>
      </w:rPr>
      <w:drawing>
        <wp:anchor distT="0" distB="0" distL="114300" distR="114300" simplePos="0" relativeHeight="251658240" behindDoc="0" locked="0" layoutInCell="1" allowOverlap="1" wp14:anchorId="66FA6780" wp14:editId="5843D147">
          <wp:simplePos x="0" y="0"/>
          <wp:positionH relativeFrom="column">
            <wp:posOffset>4129636</wp:posOffset>
          </wp:positionH>
          <wp:positionV relativeFrom="paragraph">
            <wp:posOffset>120205</wp:posOffset>
          </wp:positionV>
          <wp:extent cx="1715770" cy="264160"/>
          <wp:effectExtent l="0" t="0" r="0" b="0"/>
          <wp:wrapSquare wrapText="bothSides"/>
          <wp:docPr id="14" name="图片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5770" cy="2641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D2F28EC"/>
    <w:multiLevelType w:val="hybridMultilevel"/>
    <w:tmpl w:val="252A29BC"/>
    <w:lvl w:ilvl="0" w:tplc="C5CEF0D8">
      <w:start w:val="220"/>
      <w:numFmt w:val="bullet"/>
      <w:lvlText w:val=""/>
      <w:lvlJc w:val="left"/>
      <w:pPr>
        <w:ind w:left="720" w:hanging="360"/>
      </w:pPr>
      <w:rPr>
        <w:rFonts w:ascii="Wingdings" w:eastAsia="SimSun" w:hAnsi="Wingdings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377A64"/>
    <w:multiLevelType w:val="hybridMultilevel"/>
    <w:tmpl w:val="B42A38AA"/>
    <w:lvl w:ilvl="0" w:tplc="D6D062AC">
      <w:start w:val="78"/>
      <w:numFmt w:val="bullet"/>
      <w:lvlText w:val=""/>
      <w:lvlJc w:val="left"/>
      <w:pPr>
        <w:ind w:left="1080" w:hanging="360"/>
      </w:pPr>
      <w:rPr>
        <w:rFonts w:ascii="Wingdings" w:eastAsia="SimSun" w:hAnsi="Wingdings" w:cs="Times New Roman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3D7F7C19"/>
    <w:multiLevelType w:val="hybridMultilevel"/>
    <w:tmpl w:val="1A4ACA7E"/>
    <w:lvl w:ilvl="0" w:tplc="4BFEB198">
      <w:start w:val="1"/>
      <w:numFmt w:val="bullet"/>
      <w:lvlText w:val="-"/>
      <w:lvlJc w:val="left"/>
      <w:pPr>
        <w:ind w:left="420" w:hanging="420"/>
      </w:pPr>
      <w:rPr>
        <w:rFonts w:ascii="SimSun" w:eastAsia="SimSun" w:hAnsi="SimSu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61607CDF"/>
    <w:multiLevelType w:val="hybridMultilevel"/>
    <w:tmpl w:val="A58C9114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019040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7380E42">
      <w:start w:val="1"/>
      <w:numFmt w:val="decimal"/>
      <w:lvlText w:val="%3."/>
      <w:lvlJc w:val="right"/>
      <w:pPr>
        <w:tabs>
          <w:tab w:val="num" w:pos="2340"/>
        </w:tabs>
        <w:ind w:left="2340" w:hanging="360"/>
      </w:pPr>
      <w:rPr>
        <w:rFonts w:hint="default"/>
      </w:rPr>
    </w:lvl>
    <w:lvl w:ilvl="3" w:tplc="000F0409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61A41EF6"/>
    <w:multiLevelType w:val="hybridMultilevel"/>
    <w:tmpl w:val="638A3D7E"/>
    <w:lvl w:ilvl="0" w:tplc="BC14DC42">
      <w:start w:val="1"/>
      <w:numFmt w:val="decimal"/>
      <w:lvlText w:val="%1."/>
      <w:lvlJc w:val="left"/>
      <w:pPr>
        <w:ind w:left="1290" w:hanging="465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905" w:hanging="360"/>
      </w:pPr>
    </w:lvl>
    <w:lvl w:ilvl="2" w:tplc="0C09001B" w:tentative="1">
      <w:start w:val="1"/>
      <w:numFmt w:val="lowerRoman"/>
      <w:lvlText w:val="%3."/>
      <w:lvlJc w:val="right"/>
      <w:pPr>
        <w:ind w:left="2625" w:hanging="180"/>
      </w:pPr>
    </w:lvl>
    <w:lvl w:ilvl="3" w:tplc="0C09000F" w:tentative="1">
      <w:start w:val="1"/>
      <w:numFmt w:val="decimal"/>
      <w:lvlText w:val="%4."/>
      <w:lvlJc w:val="left"/>
      <w:pPr>
        <w:ind w:left="3345" w:hanging="360"/>
      </w:pPr>
    </w:lvl>
    <w:lvl w:ilvl="4" w:tplc="0C090019" w:tentative="1">
      <w:start w:val="1"/>
      <w:numFmt w:val="lowerLetter"/>
      <w:lvlText w:val="%5."/>
      <w:lvlJc w:val="left"/>
      <w:pPr>
        <w:ind w:left="4065" w:hanging="360"/>
      </w:pPr>
    </w:lvl>
    <w:lvl w:ilvl="5" w:tplc="0C09001B" w:tentative="1">
      <w:start w:val="1"/>
      <w:numFmt w:val="lowerRoman"/>
      <w:lvlText w:val="%6."/>
      <w:lvlJc w:val="right"/>
      <w:pPr>
        <w:ind w:left="4785" w:hanging="180"/>
      </w:pPr>
    </w:lvl>
    <w:lvl w:ilvl="6" w:tplc="0C09000F" w:tentative="1">
      <w:start w:val="1"/>
      <w:numFmt w:val="decimal"/>
      <w:lvlText w:val="%7."/>
      <w:lvlJc w:val="left"/>
      <w:pPr>
        <w:ind w:left="5505" w:hanging="360"/>
      </w:pPr>
    </w:lvl>
    <w:lvl w:ilvl="7" w:tplc="0C090019" w:tentative="1">
      <w:start w:val="1"/>
      <w:numFmt w:val="lowerLetter"/>
      <w:lvlText w:val="%8."/>
      <w:lvlJc w:val="left"/>
      <w:pPr>
        <w:ind w:left="6225" w:hanging="360"/>
      </w:pPr>
    </w:lvl>
    <w:lvl w:ilvl="8" w:tplc="0C09001B" w:tentative="1">
      <w:start w:val="1"/>
      <w:numFmt w:val="lowerRoman"/>
      <w:lvlText w:val="%9."/>
      <w:lvlJc w:val="right"/>
      <w:pPr>
        <w:ind w:left="6945" w:hanging="180"/>
      </w:pPr>
    </w:lvl>
  </w:abstractNum>
  <w:abstractNum w:abstractNumId="5" w15:restartNumberingAfterBreak="0">
    <w:nsid w:val="68357A4D"/>
    <w:multiLevelType w:val="hybridMultilevel"/>
    <w:tmpl w:val="289C44B4"/>
    <w:lvl w:ilvl="0" w:tplc="4BFEB198">
      <w:start w:val="1"/>
      <w:numFmt w:val="bullet"/>
      <w:lvlText w:val="-"/>
      <w:lvlJc w:val="left"/>
      <w:pPr>
        <w:ind w:left="420" w:hanging="420"/>
      </w:pPr>
      <w:rPr>
        <w:rFonts w:ascii="SimSun" w:eastAsia="SimSun" w:hAnsi="SimSu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6DCA1AA5"/>
    <w:multiLevelType w:val="hybridMultilevel"/>
    <w:tmpl w:val="5FD87E7A"/>
    <w:lvl w:ilvl="0" w:tplc="F0A446E6">
      <w:start w:val="1"/>
      <w:numFmt w:val="decimal"/>
      <w:lvlText w:val="%1."/>
      <w:lvlJc w:val="left"/>
      <w:pPr>
        <w:ind w:left="825" w:hanging="465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5772072"/>
    <w:multiLevelType w:val="hybridMultilevel"/>
    <w:tmpl w:val="7A8E2DD6"/>
    <w:lvl w:ilvl="0" w:tplc="0D0E3C02">
      <w:start w:val="220"/>
      <w:numFmt w:val="bullet"/>
      <w:lvlText w:val=""/>
      <w:lvlJc w:val="left"/>
      <w:pPr>
        <w:ind w:left="720" w:hanging="360"/>
      </w:pPr>
      <w:rPr>
        <w:rFonts w:ascii="Wingdings" w:eastAsia="SimSun" w:hAnsi="Wingdings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6FC64E6"/>
    <w:multiLevelType w:val="hybridMultilevel"/>
    <w:tmpl w:val="C92E9010"/>
    <w:lvl w:ilvl="0" w:tplc="A1D4A98C">
      <w:start w:val="78"/>
      <w:numFmt w:val="bullet"/>
      <w:lvlText w:val=""/>
      <w:lvlJc w:val="left"/>
      <w:pPr>
        <w:ind w:left="720" w:hanging="360"/>
      </w:pPr>
      <w:rPr>
        <w:rFonts w:ascii="Wingdings" w:eastAsia="SimSun" w:hAnsi="Wingdings" w:cs="Times New Roman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0"/>
  </w:num>
  <w:num w:numId="4">
    <w:abstractNumId w:val="7"/>
  </w:num>
  <w:num w:numId="5">
    <w:abstractNumId w:val="3"/>
  </w:num>
  <w:num w:numId="6">
    <w:abstractNumId w:val="6"/>
  </w:num>
  <w:num w:numId="7">
    <w:abstractNumId w:val="4"/>
  </w:num>
  <w:num w:numId="8">
    <w:abstractNumId w:val="8"/>
  </w:num>
  <w:num w:numId="9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720"/>
  <w:hyphenationZone w:val="425"/>
  <w:drawingGridHorizontalSpacing w:val="11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0NrAAQlMDU0NzC1MTQyUdpeDU4uLM/DyQAiODWgCTQMJ4LQAAAA=="/>
  </w:docVars>
  <w:rsids>
    <w:rsidRoot w:val="008C59C1"/>
    <w:rsid w:val="00000C07"/>
    <w:rsid w:val="000036CE"/>
    <w:rsid w:val="00005A55"/>
    <w:rsid w:val="0000740C"/>
    <w:rsid w:val="00010528"/>
    <w:rsid w:val="00010740"/>
    <w:rsid w:val="00013E4C"/>
    <w:rsid w:val="00013E60"/>
    <w:rsid w:val="0002558B"/>
    <w:rsid w:val="00025957"/>
    <w:rsid w:val="00027DB1"/>
    <w:rsid w:val="000310F7"/>
    <w:rsid w:val="00031986"/>
    <w:rsid w:val="00033241"/>
    <w:rsid w:val="00035395"/>
    <w:rsid w:val="000368DC"/>
    <w:rsid w:val="00037F20"/>
    <w:rsid w:val="00040B2E"/>
    <w:rsid w:val="0004170D"/>
    <w:rsid w:val="000419EC"/>
    <w:rsid w:val="000435E6"/>
    <w:rsid w:val="00044B5F"/>
    <w:rsid w:val="00044DF7"/>
    <w:rsid w:val="00046663"/>
    <w:rsid w:val="000532E0"/>
    <w:rsid w:val="00053370"/>
    <w:rsid w:val="00060F2A"/>
    <w:rsid w:val="00062DA7"/>
    <w:rsid w:val="00062E68"/>
    <w:rsid w:val="00063228"/>
    <w:rsid w:val="0006369D"/>
    <w:rsid w:val="00064C58"/>
    <w:rsid w:val="00065B68"/>
    <w:rsid w:val="00071641"/>
    <w:rsid w:val="00072DEA"/>
    <w:rsid w:val="000801DC"/>
    <w:rsid w:val="00080296"/>
    <w:rsid w:val="00080DE7"/>
    <w:rsid w:val="00081500"/>
    <w:rsid w:val="0008691C"/>
    <w:rsid w:val="000875E6"/>
    <w:rsid w:val="00090257"/>
    <w:rsid w:val="00091204"/>
    <w:rsid w:val="00091B53"/>
    <w:rsid w:val="00094E60"/>
    <w:rsid w:val="00095BBC"/>
    <w:rsid w:val="00095DE7"/>
    <w:rsid w:val="0009639E"/>
    <w:rsid w:val="000A337A"/>
    <w:rsid w:val="000A4E84"/>
    <w:rsid w:val="000A4EFD"/>
    <w:rsid w:val="000A6656"/>
    <w:rsid w:val="000B2671"/>
    <w:rsid w:val="000B348F"/>
    <w:rsid w:val="000B3E0B"/>
    <w:rsid w:val="000B535B"/>
    <w:rsid w:val="000C0361"/>
    <w:rsid w:val="000C5CEB"/>
    <w:rsid w:val="000C7F52"/>
    <w:rsid w:val="000D1572"/>
    <w:rsid w:val="000D32F3"/>
    <w:rsid w:val="000D7FB1"/>
    <w:rsid w:val="000E7BAC"/>
    <w:rsid w:val="000E7C30"/>
    <w:rsid w:val="000F1F5D"/>
    <w:rsid w:val="000F3235"/>
    <w:rsid w:val="000F58DE"/>
    <w:rsid w:val="000F61EB"/>
    <w:rsid w:val="000F6F6C"/>
    <w:rsid w:val="00101359"/>
    <w:rsid w:val="00105BC0"/>
    <w:rsid w:val="001075F5"/>
    <w:rsid w:val="0011555C"/>
    <w:rsid w:val="0012084D"/>
    <w:rsid w:val="00121104"/>
    <w:rsid w:val="0012261E"/>
    <w:rsid w:val="001245C5"/>
    <w:rsid w:val="00124AA2"/>
    <w:rsid w:val="00124FBA"/>
    <w:rsid w:val="00126A2F"/>
    <w:rsid w:val="00132870"/>
    <w:rsid w:val="001338B3"/>
    <w:rsid w:val="001343EA"/>
    <w:rsid w:val="00137C38"/>
    <w:rsid w:val="0014051A"/>
    <w:rsid w:val="001444B3"/>
    <w:rsid w:val="00146FAF"/>
    <w:rsid w:val="00151E0F"/>
    <w:rsid w:val="00152A42"/>
    <w:rsid w:val="00153069"/>
    <w:rsid w:val="00153AE9"/>
    <w:rsid w:val="00154550"/>
    <w:rsid w:val="001567AA"/>
    <w:rsid w:val="0016103B"/>
    <w:rsid w:val="00161792"/>
    <w:rsid w:val="00164998"/>
    <w:rsid w:val="00165C5D"/>
    <w:rsid w:val="00166D6D"/>
    <w:rsid w:val="00175B62"/>
    <w:rsid w:val="00181585"/>
    <w:rsid w:val="0018181D"/>
    <w:rsid w:val="00182654"/>
    <w:rsid w:val="001849C7"/>
    <w:rsid w:val="00195CC1"/>
    <w:rsid w:val="00196483"/>
    <w:rsid w:val="00197056"/>
    <w:rsid w:val="001A150E"/>
    <w:rsid w:val="001A222A"/>
    <w:rsid w:val="001A2728"/>
    <w:rsid w:val="001A534F"/>
    <w:rsid w:val="001A5D0E"/>
    <w:rsid w:val="001A7278"/>
    <w:rsid w:val="001B1314"/>
    <w:rsid w:val="001B17AD"/>
    <w:rsid w:val="001B2BF1"/>
    <w:rsid w:val="001B6BBF"/>
    <w:rsid w:val="001B7AB0"/>
    <w:rsid w:val="001C2976"/>
    <w:rsid w:val="001C3AA5"/>
    <w:rsid w:val="001C76AF"/>
    <w:rsid w:val="001D0A1D"/>
    <w:rsid w:val="001D310D"/>
    <w:rsid w:val="001D6ACC"/>
    <w:rsid w:val="001E0BEB"/>
    <w:rsid w:val="001E2F9B"/>
    <w:rsid w:val="001E52F3"/>
    <w:rsid w:val="001E7A2F"/>
    <w:rsid w:val="001F1451"/>
    <w:rsid w:val="001F1801"/>
    <w:rsid w:val="001F1D3E"/>
    <w:rsid w:val="001F2324"/>
    <w:rsid w:val="001F292D"/>
    <w:rsid w:val="001F3F8A"/>
    <w:rsid w:val="001F4B25"/>
    <w:rsid w:val="001F5369"/>
    <w:rsid w:val="002040B7"/>
    <w:rsid w:val="002057A9"/>
    <w:rsid w:val="0020600D"/>
    <w:rsid w:val="00206A8A"/>
    <w:rsid w:val="002109DB"/>
    <w:rsid w:val="002111F3"/>
    <w:rsid w:val="00214528"/>
    <w:rsid w:val="0021661E"/>
    <w:rsid w:val="00216CB2"/>
    <w:rsid w:val="00221D4E"/>
    <w:rsid w:val="0022248B"/>
    <w:rsid w:val="00225B79"/>
    <w:rsid w:val="00232672"/>
    <w:rsid w:val="00234C16"/>
    <w:rsid w:val="002371B4"/>
    <w:rsid w:val="00240569"/>
    <w:rsid w:val="00241BC6"/>
    <w:rsid w:val="00242A83"/>
    <w:rsid w:val="00245BD7"/>
    <w:rsid w:val="00247C4B"/>
    <w:rsid w:val="002528DC"/>
    <w:rsid w:val="00252937"/>
    <w:rsid w:val="00253609"/>
    <w:rsid w:val="00253B74"/>
    <w:rsid w:val="00261BEC"/>
    <w:rsid w:val="0026233D"/>
    <w:rsid w:val="002627BF"/>
    <w:rsid w:val="00264559"/>
    <w:rsid w:val="00264D8D"/>
    <w:rsid w:val="0027173E"/>
    <w:rsid w:val="002723B6"/>
    <w:rsid w:val="00273007"/>
    <w:rsid w:val="00273DC9"/>
    <w:rsid w:val="00275A5E"/>
    <w:rsid w:val="002762D9"/>
    <w:rsid w:val="002778E8"/>
    <w:rsid w:val="00283058"/>
    <w:rsid w:val="00283083"/>
    <w:rsid w:val="0028361D"/>
    <w:rsid w:val="0028683D"/>
    <w:rsid w:val="00290E10"/>
    <w:rsid w:val="00291ECE"/>
    <w:rsid w:val="002A0906"/>
    <w:rsid w:val="002A7363"/>
    <w:rsid w:val="002B2536"/>
    <w:rsid w:val="002B5069"/>
    <w:rsid w:val="002B68F4"/>
    <w:rsid w:val="002B7612"/>
    <w:rsid w:val="002C12E3"/>
    <w:rsid w:val="002C18E8"/>
    <w:rsid w:val="002C2D1C"/>
    <w:rsid w:val="002D14C9"/>
    <w:rsid w:val="002D2C3E"/>
    <w:rsid w:val="002D470B"/>
    <w:rsid w:val="002D5351"/>
    <w:rsid w:val="002D6AFC"/>
    <w:rsid w:val="002E35C0"/>
    <w:rsid w:val="002E4E85"/>
    <w:rsid w:val="002E7582"/>
    <w:rsid w:val="002E7F1B"/>
    <w:rsid w:val="002F4431"/>
    <w:rsid w:val="002F4581"/>
    <w:rsid w:val="002F5499"/>
    <w:rsid w:val="002F5B87"/>
    <w:rsid w:val="002F6F21"/>
    <w:rsid w:val="00303178"/>
    <w:rsid w:val="0030375D"/>
    <w:rsid w:val="0030489E"/>
    <w:rsid w:val="003048D6"/>
    <w:rsid w:val="00307C72"/>
    <w:rsid w:val="00307E44"/>
    <w:rsid w:val="00310F1D"/>
    <w:rsid w:val="00311C6E"/>
    <w:rsid w:val="00320253"/>
    <w:rsid w:val="00320610"/>
    <w:rsid w:val="003211D0"/>
    <w:rsid w:val="00321A48"/>
    <w:rsid w:val="003250BC"/>
    <w:rsid w:val="00326DE3"/>
    <w:rsid w:val="00333219"/>
    <w:rsid w:val="00335AD1"/>
    <w:rsid w:val="00336237"/>
    <w:rsid w:val="00340C7B"/>
    <w:rsid w:val="003424EA"/>
    <w:rsid w:val="00357D9A"/>
    <w:rsid w:val="00357E91"/>
    <w:rsid w:val="0036108A"/>
    <w:rsid w:val="00362C80"/>
    <w:rsid w:val="00365572"/>
    <w:rsid w:val="00370223"/>
    <w:rsid w:val="00371A46"/>
    <w:rsid w:val="00373DD8"/>
    <w:rsid w:val="003758CC"/>
    <w:rsid w:val="00376F48"/>
    <w:rsid w:val="0038111D"/>
    <w:rsid w:val="00392768"/>
    <w:rsid w:val="0039468A"/>
    <w:rsid w:val="00397278"/>
    <w:rsid w:val="003A0186"/>
    <w:rsid w:val="003A134F"/>
    <w:rsid w:val="003A1364"/>
    <w:rsid w:val="003A2E19"/>
    <w:rsid w:val="003A45B0"/>
    <w:rsid w:val="003A55B4"/>
    <w:rsid w:val="003A6B81"/>
    <w:rsid w:val="003A7ABB"/>
    <w:rsid w:val="003A7BC4"/>
    <w:rsid w:val="003B1703"/>
    <w:rsid w:val="003B2940"/>
    <w:rsid w:val="003B30DA"/>
    <w:rsid w:val="003B4396"/>
    <w:rsid w:val="003B5146"/>
    <w:rsid w:val="003B54D8"/>
    <w:rsid w:val="003B7201"/>
    <w:rsid w:val="003B77FB"/>
    <w:rsid w:val="003C2168"/>
    <w:rsid w:val="003C28FA"/>
    <w:rsid w:val="003C41F7"/>
    <w:rsid w:val="003D0154"/>
    <w:rsid w:val="003D1E23"/>
    <w:rsid w:val="003D278C"/>
    <w:rsid w:val="003D2F99"/>
    <w:rsid w:val="003D5D0A"/>
    <w:rsid w:val="003D7B7E"/>
    <w:rsid w:val="003E310E"/>
    <w:rsid w:val="003E3508"/>
    <w:rsid w:val="003E3809"/>
    <w:rsid w:val="003E3995"/>
    <w:rsid w:val="003E3F42"/>
    <w:rsid w:val="003E49DD"/>
    <w:rsid w:val="003E6615"/>
    <w:rsid w:val="003F26D6"/>
    <w:rsid w:val="00400556"/>
    <w:rsid w:val="00404524"/>
    <w:rsid w:val="00407830"/>
    <w:rsid w:val="00410A5F"/>
    <w:rsid w:val="0041201C"/>
    <w:rsid w:val="004139F1"/>
    <w:rsid w:val="00413F02"/>
    <w:rsid w:val="00420227"/>
    <w:rsid w:val="00421FB4"/>
    <w:rsid w:val="00424CBF"/>
    <w:rsid w:val="0042579A"/>
    <w:rsid w:val="004260E9"/>
    <w:rsid w:val="00431187"/>
    <w:rsid w:val="00431D5E"/>
    <w:rsid w:val="00432C35"/>
    <w:rsid w:val="00433564"/>
    <w:rsid w:val="00436742"/>
    <w:rsid w:val="00437573"/>
    <w:rsid w:val="004447B0"/>
    <w:rsid w:val="00444CE5"/>
    <w:rsid w:val="00447642"/>
    <w:rsid w:val="00447947"/>
    <w:rsid w:val="00454385"/>
    <w:rsid w:val="00455F79"/>
    <w:rsid w:val="0046005A"/>
    <w:rsid w:val="00465B0A"/>
    <w:rsid w:val="004661D7"/>
    <w:rsid w:val="00467477"/>
    <w:rsid w:val="004709F9"/>
    <w:rsid w:val="00470CAD"/>
    <w:rsid w:val="00473B89"/>
    <w:rsid w:val="0047781E"/>
    <w:rsid w:val="00485F19"/>
    <w:rsid w:val="004866AA"/>
    <w:rsid w:val="0048714A"/>
    <w:rsid w:val="00491AAC"/>
    <w:rsid w:val="00492C2B"/>
    <w:rsid w:val="00492C90"/>
    <w:rsid w:val="00497DC7"/>
    <w:rsid w:val="00497E2D"/>
    <w:rsid w:val="00497F3A"/>
    <w:rsid w:val="004A0665"/>
    <w:rsid w:val="004A078C"/>
    <w:rsid w:val="004A1492"/>
    <w:rsid w:val="004A37A8"/>
    <w:rsid w:val="004A49ED"/>
    <w:rsid w:val="004A62AD"/>
    <w:rsid w:val="004A6AE7"/>
    <w:rsid w:val="004A7FE5"/>
    <w:rsid w:val="004B1AEC"/>
    <w:rsid w:val="004B24DE"/>
    <w:rsid w:val="004B32F1"/>
    <w:rsid w:val="004B385B"/>
    <w:rsid w:val="004B46C7"/>
    <w:rsid w:val="004B5A36"/>
    <w:rsid w:val="004B681B"/>
    <w:rsid w:val="004C0A9A"/>
    <w:rsid w:val="004C1054"/>
    <w:rsid w:val="004C10D7"/>
    <w:rsid w:val="004C3A41"/>
    <w:rsid w:val="004C77C0"/>
    <w:rsid w:val="004D1343"/>
    <w:rsid w:val="004D18AD"/>
    <w:rsid w:val="004D1D5D"/>
    <w:rsid w:val="004D264B"/>
    <w:rsid w:val="004D2AA1"/>
    <w:rsid w:val="004D2B4A"/>
    <w:rsid w:val="004D66A3"/>
    <w:rsid w:val="004E6CCA"/>
    <w:rsid w:val="004F1E7F"/>
    <w:rsid w:val="004F4108"/>
    <w:rsid w:val="004F4A4C"/>
    <w:rsid w:val="00501B4A"/>
    <w:rsid w:val="0050631D"/>
    <w:rsid w:val="00506B30"/>
    <w:rsid w:val="00510142"/>
    <w:rsid w:val="0051262E"/>
    <w:rsid w:val="00514FE0"/>
    <w:rsid w:val="00515790"/>
    <w:rsid w:val="00515DCF"/>
    <w:rsid w:val="00520563"/>
    <w:rsid w:val="00523028"/>
    <w:rsid w:val="00525B75"/>
    <w:rsid w:val="00525C63"/>
    <w:rsid w:val="00534A86"/>
    <w:rsid w:val="00536636"/>
    <w:rsid w:val="005370AA"/>
    <w:rsid w:val="00543B8E"/>
    <w:rsid w:val="00543DE0"/>
    <w:rsid w:val="005454C7"/>
    <w:rsid w:val="00545CEF"/>
    <w:rsid w:val="00550023"/>
    <w:rsid w:val="00560010"/>
    <w:rsid w:val="0056014E"/>
    <w:rsid w:val="005602A2"/>
    <w:rsid w:val="005612D4"/>
    <w:rsid w:val="00563CE9"/>
    <w:rsid w:val="00564679"/>
    <w:rsid w:val="0056472B"/>
    <w:rsid w:val="00564DD3"/>
    <w:rsid w:val="0056644B"/>
    <w:rsid w:val="00566F2A"/>
    <w:rsid w:val="005710B6"/>
    <w:rsid w:val="00571B54"/>
    <w:rsid w:val="00571FA7"/>
    <w:rsid w:val="005721EB"/>
    <w:rsid w:val="00572BA3"/>
    <w:rsid w:val="0057494E"/>
    <w:rsid w:val="00574995"/>
    <w:rsid w:val="00577E0F"/>
    <w:rsid w:val="00585AB8"/>
    <w:rsid w:val="005921CC"/>
    <w:rsid w:val="00596079"/>
    <w:rsid w:val="005A331E"/>
    <w:rsid w:val="005A7130"/>
    <w:rsid w:val="005B188F"/>
    <w:rsid w:val="005B1E94"/>
    <w:rsid w:val="005B39FC"/>
    <w:rsid w:val="005B4202"/>
    <w:rsid w:val="005B45BE"/>
    <w:rsid w:val="005B54FD"/>
    <w:rsid w:val="005B637C"/>
    <w:rsid w:val="005B7FE4"/>
    <w:rsid w:val="005C5B14"/>
    <w:rsid w:val="005D0C12"/>
    <w:rsid w:val="005D0DA3"/>
    <w:rsid w:val="005D2CDD"/>
    <w:rsid w:val="005D77EF"/>
    <w:rsid w:val="005E0A43"/>
    <w:rsid w:val="005E1D63"/>
    <w:rsid w:val="005E3C5F"/>
    <w:rsid w:val="005E4AD7"/>
    <w:rsid w:val="005E4B20"/>
    <w:rsid w:val="005E6C53"/>
    <w:rsid w:val="005F1D13"/>
    <w:rsid w:val="005F7592"/>
    <w:rsid w:val="00600090"/>
    <w:rsid w:val="00602049"/>
    <w:rsid w:val="00610998"/>
    <w:rsid w:val="00611889"/>
    <w:rsid w:val="006118F4"/>
    <w:rsid w:val="00612542"/>
    <w:rsid w:val="00615F32"/>
    <w:rsid w:val="006170FA"/>
    <w:rsid w:val="00623059"/>
    <w:rsid w:val="006255F7"/>
    <w:rsid w:val="006256C6"/>
    <w:rsid w:val="0062743F"/>
    <w:rsid w:val="00633707"/>
    <w:rsid w:val="00642786"/>
    <w:rsid w:val="006436D5"/>
    <w:rsid w:val="00645FEA"/>
    <w:rsid w:val="00646BC7"/>
    <w:rsid w:val="00651D83"/>
    <w:rsid w:val="006526F4"/>
    <w:rsid w:val="0065477A"/>
    <w:rsid w:val="006547B3"/>
    <w:rsid w:val="00654CFB"/>
    <w:rsid w:val="00656E0B"/>
    <w:rsid w:val="00661874"/>
    <w:rsid w:val="00663313"/>
    <w:rsid w:val="00663343"/>
    <w:rsid w:val="00663807"/>
    <w:rsid w:val="00666005"/>
    <w:rsid w:val="0066604E"/>
    <w:rsid w:val="00671C36"/>
    <w:rsid w:val="00672099"/>
    <w:rsid w:val="0067220E"/>
    <w:rsid w:val="006803C9"/>
    <w:rsid w:val="00681CA2"/>
    <w:rsid w:val="006827D3"/>
    <w:rsid w:val="0068290A"/>
    <w:rsid w:val="00682A16"/>
    <w:rsid w:val="00682F3D"/>
    <w:rsid w:val="00683A2D"/>
    <w:rsid w:val="006840C0"/>
    <w:rsid w:val="0068572F"/>
    <w:rsid w:val="0069013E"/>
    <w:rsid w:val="00694904"/>
    <w:rsid w:val="006970EC"/>
    <w:rsid w:val="006A449A"/>
    <w:rsid w:val="006A4798"/>
    <w:rsid w:val="006A4B35"/>
    <w:rsid w:val="006A7089"/>
    <w:rsid w:val="006B03EE"/>
    <w:rsid w:val="006B1994"/>
    <w:rsid w:val="006B72EB"/>
    <w:rsid w:val="006C00EC"/>
    <w:rsid w:val="006C0651"/>
    <w:rsid w:val="006C0CF3"/>
    <w:rsid w:val="006C14A5"/>
    <w:rsid w:val="006C32DC"/>
    <w:rsid w:val="006C45E7"/>
    <w:rsid w:val="006C5882"/>
    <w:rsid w:val="006C68C6"/>
    <w:rsid w:val="006C7223"/>
    <w:rsid w:val="006D110F"/>
    <w:rsid w:val="006D1D29"/>
    <w:rsid w:val="006D2E59"/>
    <w:rsid w:val="006D6276"/>
    <w:rsid w:val="006D7C30"/>
    <w:rsid w:val="006E18F1"/>
    <w:rsid w:val="006E5DB9"/>
    <w:rsid w:val="006E6D24"/>
    <w:rsid w:val="006E7A6D"/>
    <w:rsid w:val="006F1404"/>
    <w:rsid w:val="006F21D6"/>
    <w:rsid w:val="006F3E0D"/>
    <w:rsid w:val="006F749E"/>
    <w:rsid w:val="00700F37"/>
    <w:rsid w:val="00702F53"/>
    <w:rsid w:val="00712044"/>
    <w:rsid w:val="00713BBA"/>
    <w:rsid w:val="00714FD8"/>
    <w:rsid w:val="0071706C"/>
    <w:rsid w:val="00723B29"/>
    <w:rsid w:val="00736CB1"/>
    <w:rsid w:val="00741939"/>
    <w:rsid w:val="007456F9"/>
    <w:rsid w:val="00750F3C"/>
    <w:rsid w:val="007526F5"/>
    <w:rsid w:val="007543D7"/>
    <w:rsid w:val="00756011"/>
    <w:rsid w:val="00761C2E"/>
    <w:rsid w:val="00762289"/>
    <w:rsid w:val="00763885"/>
    <w:rsid w:val="0076414A"/>
    <w:rsid w:val="0076514E"/>
    <w:rsid w:val="0078005D"/>
    <w:rsid w:val="007814BB"/>
    <w:rsid w:val="007815CE"/>
    <w:rsid w:val="00783A5F"/>
    <w:rsid w:val="007861D3"/>
    <w:rsid w:val="0079180B"/>
    <w:rsid w:val="00792FA0"/>
    <w:rsid w:val="00793A37"/>
    <w:rsid w:val="007A1D3E"/>
    <w:rsid w:val="007A39CF"/>
    <w:rsid w:val="007A3E42"/>
    <w:rsid w:val="007A5B83"/>
    <w:rsid w:val="007A676E"/>
    <w:rsid w:val="007A7096"/>
    <w:rsid w:val="007A7A83"/>
    <w:rsid w:val="007B1608"/>
    <w:rsid w:val="007B1713"/>
    <w:rsid w:val="007B2A0B"/>
    <w:rsid w:val="007C3CBA"/>
    <w:rsid w:val="007C44A8"/>
    <w:rsid w:val="007D1EA7"/>
    <w:rsid w:val="007D2AB3"/>
    <w:rsid w:val="007D42D5"/>
    <w:rsid w:val="007D4404"/>
    <w:rsid w:val="007D5267"/>
    <w:rsid w:val="007E12D5"/>
    <w:rsid w:val="007E152B"/>
    <w:rsid w:val="007E318E"/>
    <w:rsid w:val="007E3513"/>
    <w:rsid w:val="007E5530"/>
    <w:rsid w:val="007E6559"/>
    <w:rsid w:val="007F18A0"/>
    <w:rsid w:val="007F2493"/>
    <w:rsid w:val="007F2F9C"/>
    <w:rsid w:val="007F53D3"/>
    <w:rsid w:val="007F6B5D"/>
    <w:rsid w:val="0080084D"/>
    <w:rsid w:val="008032C5"/>
    <w:rsid w:val="008039BF"/>
    <w:rsid w:val="0080535F"/>
    <w:rsid w:val="00806FE2"/>
    <w:rsid w:val="008071CD"/>
    <w:rsid w:val="00812163"/>
    <w:rsid w:val="00815190"/>
    <w:rsid w:val="008161C4"/>
    <w:rsid w:val="00822EF5"/>
    <w:rsid w:val="0082664A"/>
    <w:rsid w:val="00831783"/>
    <w:rsid w:val="00835974"/>
    <w:rsid w:val="00840016"/>
    <w:rsid w:val="00841105"/>
    <w:rsid w:val="00841884"/>
    <w:rsid w:val="00845D67"/>
    <w:rsid w:val="00847307"/>
    <w:rsid w:val="0084798D"/>
    <w:rsid w:val="00850DF4"/>
    <w:rsid w:val="008562F9"/>
    <w:rsid w:val="00857BBC"/>
    <w:rsid w:val="00862F49"/>
    <w:rsid w:val="00866630"/>
    <w:rsid w:val="00866AA3"/>
    <w:rsid w:val="0087111F"/>
    <w:rsid w:val="008721A2"/>
    <w:rsid w:val="00872F25"/>
    <w:rsid w:val="00873386"/>
    <w:rsid w:val="0087373C"/>
    <w:rsid w:val="0087615E"/>
    <w:rsid w:val="00882257"/>
    <w:rsid w:val="00882A18"/>
    <w:rsid w:val="00882B18"/>
    <w:rsid w:val="00883454"/>
    <w:rsid w:val="0088399D"/>
    <w:rsid w:val="008904F3"/>
    <w:rsid w:val="008918C6"/>
    <w:rsid w:val="00894211"/>
    <w:rsid w:val="008A0257"/>
    <w:rsid w:val="008A27C3"/>
    <w:rsid w:val="008A2AE4"/>
    <w:rsid w:val="008B0CA4"/>
    <w:rsid w:val="008B1E99"/>
    <w:rsid w:val="008B2057"/>
    <w:rsid w:val="008B3C5B"/>
    <w:rsid w:val="008B437D"/>
    <w:rsid w:val="008C0DCE"/>
    <w:rsid w:val="008C37AA"/>
    <w:rsid w:val="008C3E7D"/>
    <w:rsid w:val="008C505C"/>
    <w:rsid w:val="008C59C1"/>
    <w:rsid w:val="008C6D8B"/>
    <w:rsid w:val="008D03C3"/>
    <w:rsid w:val="008D1745"/>
    <w:rsid w:val="008D3580"/>
    <w:rsid w:val="008D3CCD"/>
    <w:rsid w:val="008E4C2B"/>
    <w:rsid w:val="008E6F18"/>
    <w:rsid w:val="008F0282"/>
    <w:rsid w:val="008F138C"/>
    <w:rsid w:val="008F25CA"/>
    <w:rsid w:val="008F2F43"/>
    <w:rsid w:val="008F38A6"/>
    <w:rsid w:val="008F3A5A"/>
    <w:rsid w:val="008F5B55"/>
    <w:rsid w:val="00901C9A"/>
    <w:rsid w:val="009027D5"/>
    <w:rsid w:val="009068C7"/>
    <w:rsid w:val="0091185A"/>
    <w:rsid w:val="00911E98"/>
    <w:rsid w:val="0091315E"/>
    <w:rsid w:val="00913B49"/>
    <w:rsid w:val="0091685B"/>
    <w:rsid w:val="00917ACB"/>
    <w:rsid w:val="00917CAE"/>
    <w:rsid w:val="0092326C"/>
    <w:rsid w:val="00923347"/>
    <w:rsid w:val="00924B1A"/>
    <w:rsid w:val="0093113B"/>
    <w:rsid w:val="0093400B"/>
    <w:rsid w:val="00934B37"/>
    <w:rsid w:val="00934D68"/>
    <w:rsid w:val="009360EB"/>
    <w:rsid w:val="00936EB9"/>
    <w:rsid w:val="00941C22"/>
    <w:rsid w:val="0094379F"/>
    <w:rsid w:val="00950F76"/>
    <w:rsid w:val="00956610"/>
    <w:rsid w:val="00960367"/>
    <w:rsid w:val="00960A7A"/>
    <w:rsid w:val="00964D94"/>
    <w:rsid w:val="00972AC6"/>
    <w:rsid w:val="00973ED6"/>
    <w:rsid w:val="0097550A"/>
    <w:rsid w:val="0097644D"/>
    <w:rsid w:val="0097653F"/>
    <w:rsid w:val="00984DB7"/>
    <w:rsid w:val="00985798"/>
    <w:rsid w:val="00990A9E"/>
    <w:rsid w:val="009947FB"/>
    <w:rsid w:val="00994A75"/>
    <w:rsid w:val="009952FB"/>
    <w:rsid w:val="00995DA9"/>
    <w:rsid w:val="00997AAA"/>
    <w:rsid w:val="009A0060"/>
    <w:rsid w:val="009A30C2"/>
    <w:rsid w:val="009A341B"/>
    <w:rsid w:val="009A38BF"/>
    <w:rsid w:val="009A472E"/>
    <w:rsid w:val="009A5EA6"/>
    <w:rsid w:val="009A6A69"/>
    <w:rsid w:val="009A6C51"/>
    <w:rsid w:val="009B05D7"/>
    <w:rsid w:val="009B2541"/>
    <w:rsid w:val="009B542C"/>
    <w:rsid w:val="009C18F6"/>
    <w:rsid w:val="009C236D"/>
    <w:rsid w:val="009C5B6E"/>
    <w:rsid w:val="009C7908"/>
    <w:rsid w:val="009D01ED"/>
    <w:rsid w:val="009D1C49"/>
    <w:rsid w:val="009D351F"/>
    <w:rsid w:val="009D5896"/>
    <w:rsid w:val="009D6EC4"/>
    <w:rsid w:val="009D717F"/>
    <w:rsid w:val="009E6433"/>
    <w:rsid w:val="009E6E27"/>
    <w:rsid w:val="009E72A1"/>
    <w:rsid w:val="009E76D1"/>
    <w:rsid w:val="009F467C"/>
    <w:rsid w:val="00A003D9"/>
    <w:rsid w:val="00A024EE"/>
    <w:rsid w:val="00A03854"/>
    <w:rsid w:val="00A060C4"/>
    <w:rsid w:val="00A06BE5"/>
    <w:rsid w:val="00A06CEC"/>
    <w:rsid w:val="00A07174"/>
    <w:rsid w:val="00A07C52"/>
    <w:rsid w:val="00A168F8"/>
    <w:rsid w:val="00A16A98"/>
    <w:rsid w:val="00A16D3F"/>
    <w:rsid w:val="00A17DCF"/>
    <w:rsid w:val="00A2090E"/>
    <w:rsid w:val="00A23154"/>
    <w:rsid w:val="00A26244"/>
    <w:rsid w:val="00A363A7"/>
    <w:rsid w:val="00A37B73"/>
    <w:rsid w:val="00A406F6"/>
    <w:rsid w:val="00A43918"/>
    <w:rsid w:val="00A443DC"/>
    <w:rsid w:val="00A44AF7"/>
    <w:rsid w:val="00A52745"/>
    <w:rsid w:val="00A52F9A"/>
    <w:rsid w:val="00A5344D"/>
    <w:rsid w:val="00A555DC"/>
    <w:rsid w:val="00A56CF0"/>
    <w:rsid w:val="00A60125"/>
    <w:rsid w:val="00A60BE9"/>
    <w:rsid w:val="00A621A4"/>
    <w:rsid w:val="00A64172"/>
    <w:rsid w:val="00A6648C"/>
    <w:rsid w:val="00A71BC7"/>
    <w:rsid w:val="00A72C77"/>
    <w:rsid w:val="00A730A1"/>
    <w:rsid w:val="00A7335C"/>
    <w:rsid w:val="00A80A64"/>
    <w:rsid w:val="00A85B2A"/>
    <w:rsid w:val="00A86534"/>
    <w:rsid w:val="00A909B9"/>
    <w:rsid w:val="00A90AFA"/>
    <w:rsid w:val="00AA25A9"/>
    <w:rsid w:val="00AA31BA"/>
    <w:rsid w:val="00AA453E"/>
    <w:rsid w:val="00AB4BED"/>
    <w:rsid w:val="00AB52E6"/>
    <w:rsid w:val="00AC16D7"/>
    <w:rsid w:val="00AC21C8"/>
    <w:rsid w:val="00AC4920"/>
    <w:rsid w:val="00AC50DB"/>
    <w:rsid w:val="00AC7590"/>
    <w:rsid w:val="00AD17F6"/>
    <w:rsid w:val="00AD4F86"/>
    <w:rsid w:val="00AD7645"/>
    <w:rsid w:val="00AE3FC8"/>
    <w:rsid w:val="00AE7C24"/>
    <w:rsid w:val="00AF0D5B"/>
    <w:rsid w:val="00AF22C5"/>
    <w:rsid w:val="00AF23B1"/>
    <w:rsid w:val="00AF31B2"/>
    <w:rsid w:val="00AF5161"/>
    <w:rsid w:val="00B00F99"/>
    <w:rsid w:val="00B02868"/>
    <w:rsid w:val="00B03B5F"/>
    <w:rsid w:val="00B05ED0"/>
    <w:rsid w:val="00B07761"/>
    <w:rsid w:val="00B116C3"/>
    <w:rsid w:val="00B12FC0"/>
    <w:rsid w:val="00B136FE"/>
    <w:rsid w:val="00B25E9E"/>
    <w:rsid w:val="00B319EF"/>
    <w:rsid w:val="00B34183"/>
    <w:rsid w:val="00B34C3A"/>
    <w:rsid w:val="00B35D9C"/>
    <w:rsid w:val="00B3653A"/>
    <w:rsid w:val="00B418DB"/>
    <w:rsid w:val="00B4366B"/>
    <w:rsid w:val="00B509CD"/>
    <w:rsid w:val="00B5276E"/>
    <w:rsid w:val="00B55BFE"/>
    <w:rsid w:val="00B560B7"/>
    <w:rsid w:val="00B5728A"/>
    <w:rsid w:val="00B604E0"/>
    <w:rsid w:val="00B64DE4"/>
    <w:rsid w:val="00B657C5"/>
    <w:rsid w:val="00B70584"/>
    <w:rsid w:val="00B72862"/>
    <w:rsid w:val="00B73E8F"/>
    <w:rsid w:val="00B76CF7"/>
    <w:rsid w:val="00B80E32"/>
    <w:rsid w:val="00B813A7"/>
    <w:rsid w:val="00B813BC"/>
    <w:rsid w:val="00B82DB9"/>
    <w:rsid w:val="00B82EC7"/>
    <w:rsid w:val="00B83CBE"/>
    <w:rsid w:val="00B84E5E"/>
    <w:rsid w:val="00B85E55"/>
    <w:rsid w:val="00B86722"/>
    <w:rsid w:val="00B86F24"/>
    <w:rsid w:val="00B87FB8"/>
    <w:rsid w:val="00B90915"/>
    <w:rsid w:val="00B91E20"/>
    <w:rsid w:val="00B949F0"/>
    <w:rsid w:val="00B9617E"/>
    <w:rsid w:val="00B97B0B"/>
    <w:rsid w:val="00BA255B"/>
    <w:rsid w:val="00BA60A8"/>
    <w:rsid w:val="00BA7D1A"/>
    <w:rsid w:val="00BB082E"/>
    <w:rsid w:val="00BB3EF0"/>
    <w:rsid w:val="00BB7E46"/>
    <w:rsid w:val="00BC1597"/>
    <w:rsid w:val="00BC3271"/>
    <w:rsid w:val="00BC48DD"/>
    <w:rsid w:val="00BC56E2"/>
    <w:rsid w:val="00BC7C8D"/>
    <w:rsid w:val="00BE3FEB"/>
    <w:rsid w:val="00BE62C3"/>
    <w:rsid w:val="00C01E81"/>
    <w:rsid w:val="00C02770"/>
    <w:rsid w:val="00C03B52"/>
    <w:rsid w:val="00C05214"/>
    <w:rsid w:val="00C07564"/>
    <w:rsid w:val="00C07AD1"/>
    <w:rsid w:val="00C07CB2"/>
    <w:rsid w:val="00C11BE2"/>
    <w:rsid w:val="00C1316D"/>
    <w:rsid w:val="00C13797"/>
    <w:rsid w:val="00C169C3"/>
    <w:rsid w:val="00C22602"/>
    <w:rsid w:val="00C2427C"/>
    <w:rsid w:val="00C266C6"/>
    <w:rsid w:val="00C26728"/>
    <w:rsid w:val="00C26A60"/>
    <w:rsid w:val="00C3071D"/>
    <w:rsid w:val="00C31706"/>
    <w:rsid w:val="00C34776"/>
    <w:rsid w:val="00C36DAD"/>
    <w:rsid w:val="00C42098"/>
    <w:rsid w:val="00C47FE8"/>
    <w:rsid w:val="00C501A5"/>
    <w:rsid w:val="00C50632"/>
    <w:rsid w:val="00C50CFA"/>
    <w:rsid w:val="00C53020"/>
    <w:rsid w:val="00C56F0F"/>
    <w:rsid w:val="00C6079F"/>
    <w:rsid w:val="00C62585"/>
    <w:rsid w:val="00C62985"/>
    <w:rsid w:val="00C645B6"/>
    <w:rsid w:val="00C64EF7"/>
    <w:rsid w:val="00C66056"/>
    <w:rsid w:val="00C66504"/>
    <w:rsid w:val="00C758D3"/>
    <w:rsid w:val="00C82D57"/>
    <w:rsid w:val="00C8337D"/>
    <w:rsid w:val="00C83BA1"/>
    <w:rsid w:val="00C874C3"/>
    <w:rsid w:val="00C91FE9"/>
    <w:rsid w:val="00C960A4"/>
    <w:rsid w:val="00C9701E"/>
    <w:rsid w:val="00C9711D"/>
    <w:rsid w:val="00CA2A5A"/>
    <w:rsid w:val="00CA32B1"/>
    <w:rsid w:val="00CA3F22"/>
    <w:rsid w:val="00CA414F"/>
    <w:rsid w:val="00CA4753"/>
    <w:rsid w:val="00CA6D11"/>
    <w:rsid w:val="00CB1998"/>
    <w:rsid w:val="00CB6E58"/>
    <w:rsid w:val="00CC11ED"/>
    <w:rsid w:val="00CC14D2"/>
    <w:rsid w:val="00CC1C0E"/>
    <w:rsid w:val="00CC3446"/>
    <w:rsid w:val="00CC4334"/>
    <w:rsid w:val="00CC7AF9"/>
    <w:rsid w:val="00CD2EA3"/>
    <w:rsid w:val="00CD3B32"/>
    <w:rsid w:val="00CE008A"/>
    <w:rsid w:val="00CE450C"/>
    <w:rsid w:val="00CE4D76"/>
    <w:rsid w:val="00CE58C1"/>
    <w:rsid w:val="00CE5C8E"/>
    <w:rsid w:val="00CF4F8D"/>
    <w:rsid w:val="00CF574B"/>
    <w:rsid w:val="00D01007"/>
    <w:rsid w:val="00D036A5"/>
    <w:rsid w:val="00D042C6"/>
    <w:rsid w:val="00D12F4A"/>
    <w:rsid w:val="00D134F3"/>
    <w:rsid w:val="00D1577A"/>
    <w:rsid w:val="00D22E73"/>
    <w:rsid w:val="00D239BF"/>
    <w:rsid w:val="00D274DA"/>
    <w:rsid w:val="00D314C9"/>
    <w:rsid w:val="00D34CAB"/>
    <w:rsid w:val="00D359A5"/>
    <w:rsid w:val="00D35DB3"/>
    <w:rsid w:val="00D36783"/>
    <w:rsid w:val="00D36E28"/>
    <w:rsid w:val="00D42A9D"/>
    <w:rsid w:val="00D42C88"/>
    <w:rsid w:val="00D430A3"/>
    <w:rsid w:val="00D453AB"/>
    <w:rsid w:val="00D45FAC"/>
    <w:rsid w:val="00D47EF9"/>
    <w:rsid w:val="00D504BC"/>
    <w:rsid w:val="00D566B3"/>
    <w:rsid w:val="00D56A6D"/>
    <w:rsid w:val="00D60553"/>
    <w:rsid w:val="00D60C3A"/>
    <w:rsid w:val="00D60F19"/>
    <w:rsid w:val="00D62494"/>
    <w:rsid w:val="00D6261B"/>
    <w:rsid w:val="00D63829"/>
    <w:rsid w:val="00D66211"/>
    <w:rsid w:val="00D6644A"/>
    <w:rsid w:val="00D70E12"/>
    <w:rsid w:val="00D71EC1"/>
    <w:rsid w:val="00D7240F"/>
    <w:rsid w:val="00D72D22"/>
    <w:rsid w:val="00D74723"/>
    <w:rsid w:val="00D74FFF"/>
    <w:rsid w:val="00D75466"/>
    <w:rsid w:val="00D7627C"/>
    <w:rsid w:val="00D76DE3"/>
    <w:rsid w:val="00D77C0C"/>
    <w:rsid w:val="00D813A9"/>
    <w:rsid w:val="00D85C33"/>
    <w:rsid w:val="00D92784"/>
    <w:rsid w:val="00D97E8C"/>
    <w:rsid w:val="00DA39CD"/>
    <w:rsid w:val="00DB203D"/>
    <w:rsid w:val="00DB5BB7"/>
    <w:rsid w:val="00DC029B"/>
    <w:rsid w:val="00DC33FF"/>
    <w:rsid w:val="00DC368E"/>
    <w:rsid w:val="00DC5D28"/>
    <w:rsid w:val="00DC7A1A"/>
    <w:rsid w:val="00DC7B00"/>
    <w:rsid w:val="00DD1142"/>
    <w:rsid w:val="00DD27B5"/>
    <w:rsid w:val="00DD28F5"/>
    <w:rsid w:val="00DD539E"/>
    <w:rsid w:val="00DD6C8D"/>
    <w:rsid w:val="00DD752F"/>
    <w:rsid w:val="00DD7D7A"/>
    <w:rsid w:val="00DE0E80"/>
    <w:rsid w:val="00DE3C95"/>
    <w:rsid w:val="00DF19FC"/>
    <w:rsid w:val="00DF3058"/>
    <w:rsid w:val="00DF3D4C"/>
    <w:rsid w:val="00DF431C"/>
    <w:rsid w:val="00DF61AE"/>
    <w:rsid w:val="00E044EB"/>
    <w:rsid w:val="00E067D5"/>
    <w:rsid w:val="00E06E6C"/>
    <w:rsid w:val="00E14D1B"/>
    <w:rsid w:val="00E1683E"/>
    <w:rsid w:val="00E20BDE"/>
    <w:rsid w:val="00E23861"/>
    <w:rsid w:val="00E27239"/>
    <w:rsid w:val="00E30438"/>
    <w:rsid w:val="00E37C34"/>
    <w:rsid w:val="00E42C5A"/>
    <w:rsid w:val="00E46EA2"/>
    <w:rsid w:val="00E5258C"/>
    <w:rsid w:val="00E56BFD"/>
    <w:rsid w:val="00E57AD0"/>
    <w:rsid w:val="00E63405"/>
    <w:rsid w:val="00E64A4E"/>
    <w:rsid w:val="00E66CCB"/>
    <w:rsid w:val="00E72CA9"/>
    <w:rsid w:val="00E751B5"/>
    <w:rsid w:val="00E753B9"/>
    <w:rsid w:val="00E7695D"/>
    <w:rsid w:val="00E83193"/>
    <w:rsid w:val="00E84500"/>
    <w:rsid w:val="00E87B3C"/>
    <w:rsid w:val="00E87EFF"/>
    <w:rsid w:val="00E91F6A"/>
    <w:rsid w:val="00E928DE"/>
    <w:rsid w:val="00E97ADB"/>
    <w:rsid w:val="00EA2457"/>
    <w:rsid w:val="00EA2679"/>
    <w:rsid w:val="00EA2F03"/>
    <w:rsid w:val="00EA4DB7"/>
    <w:rsid w:val="00EA4E91"/>
    <w:rsid w:val="00EA5989"/>
    <w:rsid w:val="00EB2E5F"/>
    <w:rsid w:val="00EB6AAF"/>
    <w:rsid w:val="00EC6C8E"/>
    <w:rsid w:val="00ED05A2"/>
    <w:rsid w:val="00ED132E"/>
    <w:rsid w:val="00ED4069"/>
    <w:rsid w:val="00ED43C6"/>
    <w:rsid w:val="00ED6A0A"/>
    <w:rsid w:val="00ED71FB"/>
    <w:rsid w:val="00EE162E"/>
    <w:rsid w:val="00EE29C5"/>
    <w:rsid w:val="00EE2B71"/>
    <w:rsid w:val="00EE48A0"/>
    <w:rsid w:val="00EE4CF3"/>
    <w:rsid w:val="00EE7F73"/>
    <w:rsid w:val="00EF0705"/>
    <w:rsid w:val="00EF0869"/>
    <w:rsid w:val="00EF11A8"/>
    <w:rsid w:val="00EF5476"/>
    <w:rsid w:val="00EF5B1B"/>
    <w:rsid w:val="00F01D3F"/>
    <w:rsid w:val="00F03411"/>
    <w:rsid w:val="00F0521C"/>
    <w:rsid w:val="00F12883"/>
    <w:rsid w:val="00F14EFC"/>
    <w:rsid w:val="00F1735D"/>
    <w:rsid w:val="00F223C2"/>
    <w:rsid w:val="00F242C4"/>
    <w:rsid w:val="00F26229"/>
    <w:rsid w:val="00F269A0"/>
    <w:rsid w:val="00F26F6B"/>
    <w:rsid w:val="00F27D07"/>
    <w:rsid w:val="00F34D34"/>
    <w:rsid w:val="00F3593C"/>
    <w:rsid w:val="00F44BD7"/>
    <w:rsid w:val="00F453D7"/>
    <w:rsid w:val="00F4641C"/>
    <w:rsid w:val="00F501DA"/>
    <w:rsid w:val="00F51653"/>
    <w:rsid w:val="00F51F61"/>
    <w:rsid w:val="00F54BBB"/>
    <w:rsid w:val="00F552F8"/>
    <w:rsid w:val="00F62C9A"/>
    <w:rsid w:val="00F6458A"/>
    <w:rsid w:val="00F64C0C"/>
    <w:rsid w:val="00F64D7B"/>
    <w:rsid w:val="00F748C6"/>
    <w:rsid w:val="00F82BFE"/>
    <w:rsid w:val="00F82C62"/>
    <w:rsid w:val="00F85FF8"/>
    <w:rsid w:val="00F87D8C"/>
    <w:rsid w:val="00F939BA"/>
    <w:rsid w:val="00F940C7"/>
    <w:rsid w:val="00F96D95"/>
    <w:rsid w:val="00F979DF"/>
    <w:rsid w:val="00F97F22"/>
    <w:rsid w:val="00FA0854"/>
    <w:rsid w:val="00FA0FC7"/>
    <w:rsid w:val="00FA131E"/>
    <w:rsid w:val="00FA1CFD"/>
    <w:rsid w:val="00FA2B6F"/>
    <w:rsid w:val="00FB27B6"/>
    <w:rsid w:val="00FB3E03"/>
    <w:rsid w:val="00FB5D4C"/>
    <w:rsid w:val="00FB7FF9"/>
    <w:rsid w:val="00FC0CBA"/>
    <w:rsid w:val="00FC12FE"/>
    <w:rsid w:val="00FC1FDB"/>
    <w:rsid w:val="00FC5F06"/>
    <w:rsid w:val="00FC62DC"/>
    <w:rsid w:val="00FC7CB2"/>
    <w:rsid w:val="00FD3FCD"/>
    <w:rsid w:val="00FD40D1"/>
    <w:rsid w:val="00FD5085"/>
    <w:rsid w:val="00FE01BE"/>
    <w:rsid w:val="00FE14F4"/>
    <w:rsid w:val="00FE196F"/>
    <w:rsid w:val="00FE2409"/>
    <w:rsid w:val="00FE4D07"/>
    <w:rsid w:val="00FE668E"/>
    <w:rsid w:val="00FE7D2F"/>
    <w:rsid w:val="00FF04CA"/>
    <w:rsid w:val="00FF449A"/>
    <w:rsid w:val="00FF78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C7B5483"/>
  <w15:docId w15:val="{F69B0779-8197-4DE0-94F7-FA9BF382A5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0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B1713"/>
    <w:rPr>
      <w:rFonts w:ascii="Arial" w:hAnsi="Arial"/>
      <w:sz w:val="16"/>
      <w:szCs w:val="24"/>
      <w:lang w:eastAsia="en-US"/>
    </w:rPr>
  </w:style>
  <w:style w:type="paragraph" w:styleId="Heading1">
    <w:name w:val="heading 1"/>
    <w:basedOn w:val="Normal"/>
    <w:next w:val="Normal"/>
    <w:qFormat/>
    <w:rsid w:val="00AE3FC8"/>
    <w:pPr>
      <w:keepNext/>
      <w:spacing w:before="240" w:after="60"/>
      <w:outlineLvl w:val="0"/>
    </w:pPr>
    <w:rPr>
      <w:b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AE3FC8"/>
    <w:pPr>
      <w:keepNext/>
      <w:outlineLvl w:val="1"/>
    </w:pPr>
    <w:rPr>
      <w:b/>
      <w:bCs/>
      <w:sz w:val="48"/>
    </w:rPr>
  </w:style>
  <w:style w:type="paragraph" w:styleId="Heading3">
    <w:name w:val="heading 3"/>
    <w:basedOn w:val="Normal"/>
    <w:next w:val="Normal"/>
    <w:qFormat/>
    <w:rsid w:val="00AE3FC8"/>
    <w:pPr>
      <w:keepNext/>
      <w:spacing w:line="360" w:lineRule="auto"/>
      <w:jc w:val="center"/>
      <w:outlineLvl w:val="2"/>
    </w:pPr>
    <w:rPr>
      <w:rFonts w:eastAsia="Arial Unicode MS"/>
      <w:b/>
      <w:bCs/>
      <w:sz w:val="24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AE3FC8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AE3FC8"/>
    <w:pPr>
      <w:tabs>
        <w:tab w:val="center" w:pos="4320"/>
        <w:tab w:val="right" w:pos="8640"/>
      </w:tabs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D2E59"/>
    <w:rPr>
      <w:rFonts w:ascii="Tahoma" w:hAnsi="Tahoma"/>
      <w:szCs w:val="16"/>
    </w:rPr>
  </w:style>
  <w:style w:type="character" w:styleId="Hyperlink">
    <w:name w:val="Hyperlink"/>
    <w:semiHidden/>
    <w:rsid w:val="00AE3FC8"/>
    <w:rPr>
      <w:color w:val="0000FF"/>
      <w:u w:val="single"/>
    </w:rPr>
  </w:style>
  <w:style w:type="paragraph" w:customStyle="1" w:styleId="Ballontekst1">
    <w:name w:val="Ballontekst1"/>
    <w:basedOn w:val="Normal"/>
    <w:rsid w:val="00AE3FC8"/>
    <w:rPr>
      <w:rFonts w:ascii="Tahoma" w:hAnsi="Tahoma" w:cs="Tahoma"/>
      <w:szCs w:val="16"/>
    </w:rPr>
  </w:style>
  <w:style w:type="character" w:customStyle="1" w:styleId="BallontekstChar">
    <w:name w:val="Ballontekst Char"/>
    <w:rsid w:val="00AE3FC8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qFormat/>
    <w:rsid w:val="00AE3FC8"/>
    <w:pPr>
      <w:ind w:left="720"/>
      <w:contextualSpacing/>
    </w:pPr>
  </w:style>
  <w:style w:type="character" w:customStyle="1" w:styleId="BalloonTextChar">
    <w:name w:val="Balloon Text Char"/>
    <w:link w:val="BalloonText"/>
    <w:uiPriority w:val="99"/>
    <w:semiHidden/>
    <w:rsid w:val="006D2E59"/>
    <w:rPr>
      <w:rFonts w:ascii="Tahoma" w:hAnsi="Tahoma" w:cs="Tahoma"/>
      <w:sz w:val="16"/>
      <w:szCs w:val="16"/>
      <w:lang w:eastAsia="en-US"/>
    </w:rPr>
  </w:style>
  <w:style w:type="character" w:customStyle="1" w:styleId="wordentry">
    <w:name w:val="wordentry"/>
    <w:rsid w:val="004C10D7"/>
  </w:style>
  <w:style w:type="character" w:customStyle="1" w:styleId="Heading2Char">
    <w:name w:val="Heading 2 Char"/>
    <w:link w:val="Heading2"/>
    <w:rsid w:val="00822EF5"/>
    <w:rPr>
      <w:rFonts w:ascii="Arial" w:hAnsi="Arial"/>
      <w:b/>
      <w:bCs/>
      <w:sz w:val="48"/>
      <w:szCs w:val="24"/>
      <w:lang w:eastAsia="en-US"/>
    </w:rPr>
  </w:style>
  <w:style w:type="character" w:customStyle="1" w:styleId="HeaderChar">
    <w:name w:val="Header Char"/>
    <w:link w:val="Header"/>
    <w:uiPriority w:val="99"/>
    <w:rsid w:val="00822EF5"/>
    <w:rPr>
      <w:rFonts w:ascii="Arial" w:hAnsi="Arial"/>
      <w:sz w:val="22"/>
      <w:szCs w:val="24"/>
      <w:lang w:eastAsia="en-US"/>
    </w:rPr>
  </w:style>
  <w:style w:type="character" w:customStyle="1" w:styleId="1">
    <w:name w:val="已访问的超链接1"/>
    <w:uiPriority w:val="99"/>
    <w:semiHidden/>
    <w:unhideWhenUsed/>
    <w:rsid w:val="00B9617E"/>
    <w:rPr>
      <w:color w:val="800080"/>
      <w:u w:val="single"/>
    </w:rPr>
  </w:style>
  <w:style w:type="character" w:customStyle="1" w:styleId="hps">
    <w:name w:val="hps"/>
    <w:basedOn w:val="DefaultParagraphFont"/>
    <w:rsid w:val="00A60BE9"/>
  </w:style>
  <w:style w:type="paragraph" w:customStyle="1" w:styleId="Default">
    <w:name w:val="Default"/>
    <w:rsid w:val="006170FA"/>
    <w:pPr>
      <w:widowControl w:val="0"/>
      <w:autoSpaceDE w:val="0"/>
      <w:autoSpaceDN w:val="0"/>
      <w:adjustRightInd w:val="0"/>
    </w:pPr>
    <w:rPr>
      <w:rFonts w:ascii="Gotham Bold" w:eastAsia="Gotham Bold" w:cs="Gotham Bold"/>
      <w:color w:val="000000"/>
      <w:sz w:val="24"/>
      <w:szCs w:val="24"/>
    </w:rPr>
  </w:style>
  <w:style w:type="paragraph" w:customStyle="1" w:styleId="Pa8">
    <w:name w:val="Pa8"/>
    <w:basedOn w:val="Default"/>
    <w:next w:val="Default"/>
    <w:uiPriority w:val="99"/>
    <w:rsid w:val="006170FA"/>
    <w:pPr>
      <w:spacing w:line="181" w:lineRule="atLeast"/>
    </w:pPr>
    <w:rPr>
      <w:rFonts w:cs="Times New Roman"/>
      <w:color w:val="auto"/>
    </w:rPr>
  </w:style>
  <w:style w:type="paragraph" w:customStyle="1" w:styleId="Pa10">
    <w:name w:val="Pa10"/>
    <w:basedOn w:val="Default"/>
    <w:next w:val="Default"/>
    <w:uiPriority w:val="99"/>
    <w:rsid w:val="006170FA"/>
    <w:pPr>
      <w:spacing w:line="161" w:lineRule="atLeast"/>
    </w:pPr>
    <w:rPr>
      <w:rFonts w:cs="Times New Roman"/>
      <w:color w:val="auto"/>
    </w:rPr>
  </w:style>
  <w:style w:type="character" w:customStyle="1" w:styleId="A7">
    <w:name w:val="A7"/>
    <w:uiPriority w:val="99"/>
    <w:rsid w:val="006170FA"/>
    <w:rPr>
      <w:rFonts w:ascii="Gotham Book" w:eastAsia="Gotham Book" w:cs="Gotham Book"/>
      <w:color w:val="211D1E"/>
      <w:sz w:val="16"/>
      <w:szCs w:val="16"/>
    </w:rPr>
  </w:style>
  <w:style w:type="character" w:customStyle="1" w:styleId="A2">
    <w:name w:val="A2"/>
    <w:uiPriority w:val="99"/>
    <w:rsid w:val="00A52745"/>
    <w:rPr>
      <w:rFonts w:cs="Gotham Bold"/>
      <w:color w:val="211D1E"/>
      <w:sz w:val="20"/>
      <w:szCs w:val="20"/>
    </w:rPr>
  </w:style>
  <w:style w:type="paragraph" w:customStyle="1" w:styleId="Pa6">
    <w:name w:val="Pa6"/>
    <w:basedOn w:val="Default"/>
    <w:next w:val="Default"/>
    <w:uiPriority w:val="99"/>
    <w:rsid w:val="00A52745"/>
    <w:pPr>
      <w:spacing w:line="181" w:lineRule="atLeast"/>
    </w:pPr>
    <w:rPr>
      <w:rFonts w:cs="Times New Roman"/>
      <w:color w:val="auto"/>
    </w:rPr>
  </w:style>
  <w:style w:type="paragraph" w:customStyle="1" w:styleId="Pa7">
    <w:name w:val="Pa7"/>
    <w:basedOn w:val="Default"/>
    <w:next w:val="Default"/>
    <w:uiPriority w:val="99"/>
    <w:rsid w:val="00A52745"/>
    <w:pPr>
      <w:spacing w:line="161" w:lineRule="atLeast"/>
    </w:pPr>
    <w:rPr>
      <w:rFonts w:cs="Times New Roman"/>
      <w:color w:val="auto"/>
    </w:rPr>
  </w:style>
  <w:style w:type="character" w:customStyle="1" w:styleId="A8">
    <w:name w:val="A8"/>
    <w:uiPriority w:val="99"/>
    <w:rsid w:val="00A52745"/>
    <w:rPr>
      <w:rFonts w:cs="Gotham Bold"/>
      <w:color w:val="211D1E"/>
      <w:sz w:val="17"/>
      <w:szCs w:val="17"/>
    </w:rPr>
  </w:style>
  <w:style w:type="character" w:customStyle="1" w:styleId="A6">
    <w:name w:val="A6"/>
    <w:uiPriority w:val="99"/>
    <w:rsid w:val="00F1735D"/>
    <w:rPr>
      <w:color w:val="211D1E"/>
      <w:sz w:val="16"/>
      <w:szCs w:val="16"/>
    </w:rPr>
  </w:style>
  <w:style w:type="table" w:styleId="TableGrid">
    <w:name w:val="Table Grid"/>
    <w:basedOn w:val="TableNormal"/>
    <w:uiPriority w:val="59"/>
    <w:rsid w:val="001C3AA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oterChar">
    <w:name w:val="Footer Char"/>
    <w:basedOn w:val="DefaultParagraphFont"/>
    <w:link w:val="Footer"/>
    <w:uiPriority w:val="99"/>
    <w:rsid w:val="00543B8E"/>
    <w:rPr>
      <w:rFonts w:ascii="Arial" w:hAnsi="Arial"/>
      <w:sz w:val="22"/>
      <w:szCs w:val="24"/>
      <w:lang w:val="nl-NL" w:eastAsia="en-US"/>
    </w:rPr>
  </w:style>
  <w:style w:type="paragraph" w:styleId="NoSpacing">
    <w:name w:val="No Spacing"/>
    <w:autoRedefine/>
    <w:uiPriority w:val="1"/>
    <w:qFormat/>
    <w:rsid w:val="005D0C12"/>
    <w:rPr>
      <w:rFonts w:ascii="Arial" w:hAnsi="Arial"/>
      <w:sz w:val="16"/>
      <w:szCs w:val="24"/>
      <w:lang w:val="nl-NL" w:eastAsia="en-US"/>
    </w:rPr>
  </w:style>
  <w:style w:type="character" w:styleId="CommentReference">
    <w:name w:val="annotation reference"/>
    <w:uiPriority w:val="99"/>
    <w:unhideWhenUsed/>
    <w:rsid w:val="00FE14F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E14F4"/>
    <w:pPr>
      <w:tabs>
        <w:tab w:val="left" w:pos="360"/>
        <w:tab w:val="left" w:pos="720"/>
        <w:tab w:val="left" w:pos="1080"/>
      </w:tabs>
    </w:pPr>
    <w:rPr>
      <w:rFonts w:ascii="Times New Roman" w:eastAsia="Times New Roman" w:hAnsi="Times New Roman"/>
      <w:sz w:val="20"/>
      <w:szCs w:val="20"/>
      <w:lang w:val="x-none" w:eastAsia="x-none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E14F4"/>
    <w:rPr>
      <w:rFonts w:eastAsia="Times New Roman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4578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62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42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0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50BB20-1423-42B4-9F79-3D5FE8B660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13</Pages>
  <Words>2172</Words>
  <Characters>12387</Characters>
  <Application>Microsoft Office Word</Application>
  <DocSecurity>0</DocSecurity>
  <Lines>103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1</vt:lpstr>
    </vt:vector>
  </TitlesOfParts>
  <Company>Peek Traffic BV</Company>
  <LinksUpToDate>false</LinksUpToDate>
  <CharactersWithSpaces>14530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TransLEDer</dc:creator>
  <cp:lastModifiedBy>Patrick Huang</cp:lastModifiedBy>
  <cp:revision>12</cp:revision>
  <cp:lastPrinted>2016-05-10T06:33:00Z</cp:lastPrinted>
  <dcterms:created xsi:type="dcterms:W3CDTF">2020-05-10T22:50:00Z</dcterms:created>
  <dcterms:modified xsi:type="dcterms:W3CDTF">2020-05-11T00:50:00Z</dcterms:modified>
</cp:coreProperties>
</file>